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D5D6A" w14:textId="70DCF33A" w:rsidR="00A81FBE" w:rsidRPr="00FA2443" w:rsidRDefault="00064F0E" w:rsidP="00FA2443">
      <w:pPr>
        <w:pStyle w:val="Tytu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64F0E"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F0E">
        <w:rPr>
          <w:rFonts w:ascii="Times New Roman" w:hAnsi="Times New Roman" w:cs="Times New Roman"/>
          <w:sz w:val="24"/>
          <w:szCs w:val="24"/>
          <w:highlight w:val="yellow"/>
        </w:rPr>
        <w:t>……</w:t>
      </w:r>
      <w:r w:rsidR="0020222D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Pr="00064F0E">
        <w:rPr>
          <w:rFonts w:ascii="Times New Roman" w:hAnsi="Times New Roman" w:cs="Times New Roman"/>
          <w:sz w:val="24"/>
          <w:szCs w:val="24"/>
          <w:highlight w:val="yellow"/>
        </w:rPr>
        <w:t>……</w:t>
      </w:r>
    </w:p>
    <w:p w14:paraId="60559F58" w14:textId="77777777" w:rsidR="00A81FBE" w:rsidRPr="00FA2443" w:rsidRDefault="00A81FBE" w:rsidP="00FA2443">
      <w:pPr>
        <w:pStyle w:val="Tytu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CEEC47" w14:textId="714DD16A" w:rsidR="00A81FBE" w:rsidRPr="00FA2443" w:rsidRDefault="00A81FBE" w:rsidP="00FA2443">
      <w:pPr>
        <w:spacing w:line="276" w:lineRule="auto"/>
        <w:jc w:val="both"/>
        <w:rPr>
          <w:color w:val="000000"/>
          <w:sz w:val="24"/>
          <w:szCs w:val="24"/>
        </w:rPr>
      </w:pPr>
      <w:r w:rsidRPr="00FA2443">
        <w:rPr>
          <w:color w:val="000000"/>
          <w:sz w:val="24"/>
          <w:szCs w:val="24"/>
        </w:rPr>
        <w:t xml:space="preserve"> zwana dalej „</w:t>
      </w:r>
      <w:r w:rsidRPr="00FA2443">
        <w:rPr>
          <w:b/>
          <w:color w:val="000000"/>
          <w:sz w:val="24"/>
          <w:szCs w:val="24"/>
        </w:rPr>
        <w:t>Umową</w:t>
      </w:r>
      <w:r w:rsidRPr="00FA2443">
        <w:rPr>
          <w:color w:val="000000"/>
          <w:sz w:val="24"/>
          <w:szCs w:val="24"/>
        </w:rPr>
        <w:t>”</w:t>
      </w:r>
      <w:r w:rsidR="00064F0E">
        <w:rPr>
          <w:color w:val="000000"/>
          <w:sz w:val="24"/>
          <w:szCs w:val="24"/>
        </w:rPr>
        <w:t>,</w:t>
      </w:r>
      <w:r w:rsidRPr="00FA2443">
        <w:rPr>
          <w:color w:val="000000"/>
          <w:sz w:val="24"/>
          <w:szCs w:val="24"/>
        </w:rPr>
        <w:t xml:space="preserve"> zawarta w Warszawie pomiędzy:</w:t>
      </w:r>
    </w:p>
    <w:p w14:paraId="504B3C8E" w14:textId="77777777" w:rsidR="00A81FBE" w:rsidRPr="00FA2443" w:rsidRDefault="00A81FBE" w:rsidP="00FA2443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14:paraId="715EE87A" w14:textId="71960E46" w:rsidR="00A81FBE" w:rsidRPr="00FA2443" w:rsidRDefault="00A81FBE" w:rsidP="00FA2443">
      <w:pPr>
        <w:tabs>
          <w:tab w:val="center" w:pos="4896"/>
          <w:tab w:val="right" w:pos="9432"/>
        </w:tabs>
        <w:spacing w:line="276" w:lineRule="auto"/>
        <w:jc w:val="both"/>
        <w:rPr>
          <w:color w:val="000000"/>
          <w:sz w:val="24"/>
          <w:szCs w:val="24"/>
        </w:rPr>
      </w:pPr>
      <w:r w:rsidRPr="00FA2443">
        <w:rPr>
          <w:b/>
          <w:color w:val="000000"/>
          <w:sz w:val="24"/>
          <w:szCs w:val="24"/>
        </w:rPr>
        <w:t>Agencją Oceny Technologii Medycznych i Taryfikacji</w:t>
      </w:r>
      <w:r w:rsidRPr="00FA2443">
        <w:rPr>
          <w:color w:val="000000"/>
          <w:sz w:val="24"/>
          <w:szCs w:val="24"/>
        </w:rPr>
        <w:t xml:space="preserve"> z siedzibą w Warszawie przy </w:t>
      </w:r>
      <w:r w:rsidRPr="00FA2443">
        <w:rPr>
          <w:color w:val="000000"/>
          <w:sz w:val="24"/>
          <w:szCs w:val="24"/>
        </w:rPr>
        <w:br/>
        <w:t xml:space="preserve">ul. Przeskok 2 (kod poczt. 00-032), działającą na podstawie </w:t>
      </w:r>
      <w:r w:rsidR="002D054C">
        <w:rPr>
          <w:color w:val="000000"/>
          <w:sz w:val="24"/>
          <w:szCs w:val="24"/>
        </w:rPr>
        <w:t xml:space="preserve">art. 31m </w:t>
      </w:r>
      <w:r w:rsidRPr="00FA2443">
        <w:rPr>
          <w:color w:val="000000"/>
          <w:sz w:val="24"/>
          <w:szCs w:val="24"/>
        </w:rPr>
        <w:t>ustawy z dnia 27 sierpnia 2004 roku o świadczeniach opieki zdrowotnej finansowanych ze środków publicznych, NIP: 5252347183, REGON: 140278400, zwana dalej „</w:t>
      </w:r>
      <w:r w:rsidRPr="00FA2443">
        <w:rPr>
          <w:b/>
          <w:bCs/>
          <w:color w:val="000000"/>
          <w:sz w:val="24"/>
          <w:szCs w:val="24"/>
        </w:rPr>
        <w:t>Zamawiającym</w:t>
      </w:r>
      <w:r w:rsidRPr="00FA2443">
        <w:rPr>
          <w:color w:val="000000"/>
          <w:sz w:val="24"/>
          <w:szCs w:val="24"/>
        </w:rPr>
        <w:t>” lub „</w:t>
      </w:r>
      <w:r w:rsidR="00902508">
        <w:rPr>
          <w:b/>
          <w:bCs/>
          <w:color w:val="000000"/>
          <w:sz w:val="24"/>
          <w:szCs w:val="24"/>
        </w:rPr>
        <w:t>Agencją</w:t>
      </w:r>
      <w:r w:rsidRPr="00FA2443">
        <w:rPr>
          <w:color w:val="000000"/>
          <w:sz w:val="24"/>
          <w:szCs w:val="24"/>
        </w:rPr>
        <w:t>”</w:t>
      </w:r>
    </w:p>
    <w:p w14:paraId="45D223AC" w14:textId="77777777" w:rsidR="00A81FBE" w:rsidRPr="00FA2443" w:rsidRDefault="00A81FBE" w:rsidP="00FA2443">
      <w:pPr>
        <w:tabs>
          <w:tab w:val="center" w:pos="4896"/>
          <w:tab w:val="right" w:pos="9432"/>
        </w:tabs>
        <w:spacing w:line="276" w:lineRule="auto"/>
        <w:jc w:val="both"/>
        <w:rPr>
          <w:color w:val="000000"/>
          <w:sz w:val="24"/>
          <w:szCs w:val="24"/>
        </w:rPr>
      </w:pPr>
      <w:r w:rsidRPr="00FA2443">
        <w:rPr>
          <w:color w:val="000000"/>
          <w:sz w:val="24"/>
          <w:szCs w:val="24"/>
        </w:rPr>
        <w:t>reprezentowaną przez:</w:t>
      </w:r>
    </w:p>
    <w:p w14:paraId="7D10763F" w14:textId="4FD83926" w:rsidR="00FA2443" w:rsidRPr="00FA2443" w:rsidRDefault="0055475F" w:rsidP="00FA2443">
      <w:pPr>
        <w:pStyle w:val="NormalnyWeb"/>
        <w:spacing w:before="0" w:beforeAutospacing="0" w:after="0" w:afterAutospacing="0" w:line="276" w:lineRule="auto"/>
        <w:rPr>
          <w:sz w:val="24"/>
          <w:szCs w:val="24"/>
        </w:rPr>
      </w:pPr>
      <w:r>
        <w:rPr>
          <w:sz w:val="24"/>
          <w:szCs w:val="24"/>
          <w:highlight w:val="yellow"/>
        </w:rPr>
        <w:t>……………….</w:t>
      </w:r>
      <w:r w:rsidR="00FA7E14" w:rsidRPr="007353CD">
        <w:rPr>
          <w:sz w:val="24"/>
          <w:szCs w:val="24"/>
          <w:highlight w:val="yellow"/>
        </w:rPr>
        <w:t xml:space="preserve"> – </w:t>
      </w:r>
      <w:r w:rsidR="0027105A" w:rsidRPr="007353CD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>………………………….</w:t>
      </w:r>
      <w:r w:rsidR="00B8397F" w:rsidRPr="007353CD">
        <w:rPr>
          <w:rFonts w:eastAsia="Arial"/>
          <w:sz w:val="24"/>
          <w:highlight w:val="yellow"/>
        </w:rPr>
        <w:t xml:space="preserve">, </w:t>
      </w:r>
      <w:r w:rsidR="00B8397F" w:rsidRPr="0020222D">
        <w:rPr>
          <w:rFonts w:eastAsia="Arial"/>
          <w:sz w:val="24"/>
        </w:rPr>
        <w:t>na podstawie pełnomocnictwa stanowiącego załącznik nr </w:t>
      </w:r>
      <w:r w:rsidR="00DB1114" w:rsidRPr="0020222D">
        <w:rPr>
          <w:rFonts w:eastAsia="Arial"/>
          <w:sz w:val="24"/>
        </w:rPr>
        <w:t>5</w:t>
      </w:r>
      <w:r w:rsidR="00B8397F" w:rsidRPr="0020222D">
        <w:rPr>
          <w:rFonts w:eastAsia="Arial"/>
          <w:sz w:val="24"/>
        </w:rPr>
        <w:t> do Umowy</w:t>
      </w:r>
    </w:p>
    <w:p w14:paraId="62536F16" w14:textId="77777777" w:rsidR="00FA7E14" w:rsidRDefault="00FA7E14" w:rsidP="00FA2443">
      <w:pPr>
        <w:spacing w:line="276" w:lineRule="auto"/>
        <w:rPr>
          <w:color w:val="000000"/>
          <w:sz w:val="24"/>
          <w:szCs w:val="24"/>
        </w:rPr>
      </w:pPr>
    </w:p>
    <w:p w14:paraId="6B528F16" w14:textId="64747257" w:rsidR="00A81FBE" w:rsidRPr="00FA2443" w:rsidRDefault="00A81FBE" w:rsidP="00FA2443">
      <w:pPr>
        <w:spacing w:line="276" w:lineRule="auto"/>
        <w:rPr>
          <w:color w:val="000000"/>
          <w:sz w:val="24"/>
          <w:szCs w:val="24"/>
        </w:rPr>
      </w:pPr>
      <w:r w:rsidRPr="00FA2443">
        <w:rPr>
          <w:color w:val="000000"/>
          <w:sz w:val="24"/>
          <w:szCs w:val="24"/>
        </w:rPr>
        <w:t>a</w:t>
      </w:r>
    </w:p>
    <w:p w14:paraId="59483DB2" w14:textId="77777777" w:rsidR="00A81FBE" w:rsidRPr="00FA2443" w:rsidRDefault="00A81FBE" w:rsidP="00FA2443">
      <w:pPr>
        <w:spacing w:line="276" w:lineRule="auto"/>
        <w:rPr>
          <w:color w:val="000000"/>
          <w:sz w:val="24"/>
          <w:szCs w:val="24"/>
        </w:rPr>
      </w:pPr>
    </w:p>
    <w:p w14:paraId="4373B57F" w14:textId="4F2CA985" w:rsidR="00A81FBE" w:rsidRPr="00FA2443" w:rsidRDefault="007353CD" w:rsidP="00FA2443">
      <w:pPr>
        <w:spacing w:line="276" w:lineRule="auto"/>
        <w:jc w:val="both"/>
        <w:rPr>
          <w:color w:val="000000"/>
          <w:sz w:val="24"/>
          <w:szCs w:val="24"/>
        </w:rPr>
      </w:pPr>
      <w:r w:rsidRPr="007353CD">
        <w:rPr>
          <w:rStyle w:val="markedcontent"/>
          <w:b/>
          <w:bCs/>
          <w:sz w:val="24"/>
          <w:szCs w:val="24"/>
          <w:highlight w:val="yellow"/>
        </w:rPr>
        <w:t>…………………</w:t>
      </w:r>
      <w:r w:rsidR="00CD265A">
        <w:rPr>
          <w:rStyle w:val="markedcontent"/>
          <w:sz w:val="24"/>
          <w:szCs w:val="24"/>
        </w:rPr>
        <w:t xml:space="preserve">, prowadzącą działalność gospodarczą pod firmą </w:t>
      </w:r>
      <w:r w:rsidRPr="007353CD">
        <w:rPr>
          <w:sz w:val="23"/>
          <w:szCs w:val="23"/>
          <w:highlight w:val="yellow"/>
          <w:lang w:eastAsia="en-GB"/>
        </w:rPr>
        <w:t>………………</w:t>
      </w:r>
      <w:r w:rsidR="00A81FBE" w:rsidRPr="00FA2443">
        <w:rPr>
          <w:rStyle w:val="markedcontent"/>
          <w:sz w:val="24"/>
          <w:szCs w:val="24"/>
        </w:rPr>
        <w:t xml:space="preserve">, z siedzibą </w:t>
      </w:r>
      <w:r w:rsidR="00064F0E">
        <w:rPr>
          <w:rStyle w:val="markedcontent"/>
          <w:sz w:val="24"/>
          <w:szCs w:val="24"/>
        </w:rPr>
        <w:br/>
      </w:r>
      <w:r w:rsidR="00A81FBE" w:rsidRPr="00FA2443">
        <w:rPr>
          <w:rStyle w:val="markedcontent"/>
          <w:sz w:val="24"/>
          <w:szCs w:val="24"/>
        </w:rPr>
        <w:t xml:space="preserve">w </w:t>
      </w:r>
      <w:r w:rsidRPr="007353CD">
        <w:rPr>
          <w:rStyle w:val="markedcontent"/>
          <w:sz w:val="24"/>
          <w:szCs w:val="24"/>
          <w:highlight w:val="yellow"/>
        </w:rPr>
        <w:t>…………</w:t>
      </w:r>
      <w:r w:rsidR="00CD265A">
        <w:rPr>
          <w:rStyle w:val="markedcontent"/>
          <w:sz w:val="24"/>
          <w:szCs w:val="24"/>
        </w:rPr>
        <w:t xml:space="preserve">, adres: </w:t>
      </w:r>
      <w:r w:rsidRPr="007353CD">
        <w:rPr>
          <w:rStyle w:val="markedcontent"/>
          <w:sz w:val="24"/>
          <w:szCs w:val="24"/>
          <w:highlight w:val="yellow"/>
        </w:rPr>
        <w:t>……………..</w:t>
      </w:r>
      <w:r w:rsidR="00CD265A">
        <w:rPr>
          <w:rStyle w:val="markedcontent"/>
          <w:sz w:val="24"/>
          <w:szCs w:val="24"/>
        </w:rPr>
        <w:t xml:space="preserve">, NIP </w:t>
      </w:r>
      <w:r w:rsidRPr="007353CD">
        <w:rPr>
          <w:sz w:val="23"/>
          <w:szCs w:val="23"/>
          <w:highlight w:val="yellow"/>
          <w:lang w:eastAsia="en-GB"/>
        </w:rPr>
        <w:t>…………</w:t>
      </w:r>
      <w:r>
        <w:rPr>
          <w:sz w:val="23"/>
          <w:szCs w:val="23"/>
          <w:lang w:eastAsia="en-GB"/>
        </w:rPr>
        <w:t xml:space="preserve"> </w:t>
      </w:r>
      <w:r w:rsidR="00CD265A">
        <w:rPr>
          <w:sz w:val="23"/>
          <w:szCs w:val="23"/>
          <w:lang w:eastAsia="en-GB"/>
        </w:rPr>
        <w:t xml:space="preserve">, REGON </w:t>
      </w:r>
      <w:r w:rsidRPr="007353CD">
        <w:rPr>
          <w:sz w:val="23"/>
          <w:szCs w:val="23"/>
          <w:highlight w:val="yellow"/>
        </w:rPr>
        <w:t>………….</w:t>
      </w:r>
    </w:p>
    <w:p w14:paraId="4906AF30" w14:textId="77777777" w:rsidR="00A81FBE" w:rsidRPr="00FA2443" w:rsidRDefault="00A81FBE" w:rsidP="00FA2443">
      <w:pPr>
        <w:spacing w:line="276" w:lineRule="auto"/>
        <w:rPr>
          <w:color w:val="000000"/>
          <w:sz w:val="24"/>
          <w:szCs w:val="24"/>
        </w:rPr>
      </w:pPr>
    </w:p>
    <w:p w14:paraId="207BAD6A" w14:textId="3E1E39C7" w:rsidR="00A81FBE" w:rsidRDefault="00A81FBE" w:rsidP="00FA2443">
      <w:pPr>
        <w:spacing w:line="276" w:lineRule="auto"/>
        <w:rPr>
          <w:b/>
          <w:bCs/>
          <w:color w:val="000000"/>
          <w:sz w:val="24"/>
          <w:szCs w:val="24"/>
        </w:rPr>
      </w:pPr>
      <w:r w:rsidRPr="00FA2443">
        <w:rPr>
          <w:color w:val="000000"/>
          <w:sz w:val="24"/>
          <w:szCs w:val="24"/>
        </w:rPr>
        <w:t>zwanym dalej „</w:t>
      </w:r>
      <w:r w:rsidRPr="00FA2443">
        <w:rPr>
          <w:b/>
          <w:color w:val="000000"/>
          <w:sz w:val="24"/>
          <w:szCs w:val="24"/>
        </w:rPr>
        <w:t>Wykonawcą”</w:t>
      </w:r>
      <w:r w:rsidRPr="00FA2443">
        <w:rPr>
          <w:bCs/>
          <w:color w:val="000000"/>
          <w:sz w:val="24"/>
          <w:szCs w:val="24"/>
        </w:rPr>
        <w:t xml:space="preserve"> </w:t>
      </w:r>
    </w:p>
    <w:p w14:paraId="21173529" w14:textId="77777777" w:rsidR="00902508" w:rsidRDefault="00902508" w:rsidP="00FA2443">
      <w:pPr>
        <w:spacing w:line="276" w:lineRule="auto"/>
        <w:rPr>
          <w:b/>
          <w:bCs/>
          <w:color w:val="000000"/>
          <w:sz w:val="24"/>
          <w:szCs w:val="24"/>
        </w:rPr>
      </w:pPr>
    </w:p>
    <w:p w14:paraId="40C1B81A" w14:textId="6D157D89" w:rsidR="00902508" w:rsidRPr="00FA2443" w:rsidRDefault="00902508" w:rsidP="00FA2443">
      <w:pPr>
        <w:spacing w:line="276" w:lineRule="auto"/>
        <w:rPr>
          <w:color w:val="000000"/>
          <w:sz w:val="24"/>
          <w:szCs w:val="24"/>
        </w:rPr>
      </w:pPr>
      <w:r w:rsidRPr="00461CEB">
        <w:rPr>
          <w:color w:val="000000"/>
          <w:sz w:val="24"/>
          <w:szCs w:val="24"/>
        </w:rPr>
        <w:t>zwanymi każda z osobna</w:t>
      </w:r>
      <w:r>
        <w:rPr>
          <w:b/>
          <w:bCs/>
          <w:color w:val="000000"/>
          <w:sz w:val="24"/>
          <w:szCs w:val="24"/>
        </w:rPr>
        <w:t xml:space="preserve"> „Stroną</w:t>
      </w:r>
      <w:r w:rsidRPr="00902508">
        <w:rPr>
          <w:b/>
          <w:bCs/>
          <w:color w:val="000000"/>
          <w:sz w:val="24"/>
          <w:szCs w:val="24"/>
        </w:rPr>
        <w:t>”</w:t>
      </w:r>
      <w:r w:rsidRPr="00461CEB">
        <w:rPr>
          <w:color w:val="000000"/>
          <w:sz w:val="24"/>
          <w:szCs w:val="24"/>
        </w:rPr>
        <w:t>, a łącznie</w:t>
      </w:r>
      <w:r>
        <w:rPr>
          <w:b/>
          <w:bCs/>
          <w:color w:val="000000"/>
          <w:sz w:val="24"/>
          <w:szCs w:val="24"/>
        </w:rPr>
        <w:t xml:space="preserve"> „Stronami”</w:t>
      </w:r>
    </w:p>
    <w:p w14:paraId="43B88157" w14:textId="77777777" w:rsidR="00A81FBE" w:rsidRDefault="00A81FBE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3A41175A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7431CDBC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08AB2A44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5CC1CBF0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1AC820D3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36B97AE9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7BE32BA4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1E993EFE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72282AF6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7EA7D7AA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74733E37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5C7DC533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71B06C76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1ACEBEF2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33B539A5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74BA6C94" w14:textId="77777777" w:rsidR="0055475F" w:rsidRDefault="0055475F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023D80E0" w14:textId="77777777" w:rsidR="00683BA2" w:rsidRDefault="00683BA2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015F6213" w14:textId="77777777" w:rsidR="00683BA2" w:rsidRDefault="00683BA2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5B0ED534" w14:textId="77777777" w:rsidR="00683BA2" w:rsidRDefault="00683BA2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4597FF10" w14:textId="77777777" w:rsidR="00683BA2" w:rsidRDefault="00683BA2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2FF9CDA8" w14:textId="77777777" w:rsidR="00683BA2" w:rsidRDefault="00683BA2" w:rsidP="00FA2443">
      <w:pPr>
        <w:spacing w:line="276" w:lineRule="auto"/>
        <w:rPr>
          <w:b/>
          <w:color w:val="000000"/>
          <w:sz w:val="24"/>
          <w:szCs w:val="24"/>
        </w:rPr>
      </w:pPr>
    </w:p>
    <w:p w14:paraId="0A944E80" w14:textId="4B92EF46" w:rsidR="0055475F" w:rsidRDefault="0055475F" w:rsidP="00E3142C">
      <w:pP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Umowa zawarta z wyłączeniem obowiązku stosowania ustawy z 11 września 2019 r. Prawo zamówień publicznych (</w:t>
      </w:r>
      <w:proofErr w:type="spellStart"/>
      <w:r>
        <w:rPr>
          <w:b/>
          <w:color w:val="000000"/>
          <w:sz w:val="24"/>
          <w:szCs w:val="24"/>
        </w:rPr>
        <w:t>Pzp</w:t>
      </w:r>
      <w:proofErr w:type="spellEnd"/>
      <w:r>
        <w:rPr>
          <w:b/>
          <w:color w:val="000000"/>
          <w:sz w:val="24"/>
          <w:szCs w:val="24"/>
        </w:rPr>
        <w:t xml:space="preserve">), na podstawie art. 2 ust. 1 pkt 1) tej ustawy. Zamówienie o wartości poniżej 170 000 zł netto. </w:t>
      </w:r>
      <w:r w:rsidR="006F547B" w:rsidRPr="006F547B">
        <w:rPr>
          <w:b/>
          <w:color w:val="000000"/>
          <w:sz w:val="24"/>
          <w:szCs w:val="24"/>
        </w:rPr>
        <w:t>Nr wniosku zakupowego ………………</w:t>
      </w:r>
      <w:r w:rsidR="006F547B">
        <w:rPr>
          <w:b/>
          <w:color w:val="000000"/>
          <w:sz w:val="24"/>
          <w:szCs w:val="24"/>
        </w:rPr>
        <w:t xml:space="preserve"> .</w:t>
      </w:r>
    </w:p>
    <w:p w14:paraId="6EFB13F1" w14:textId="77777777" w:rsidR="00A81FBE" w:rsidRPr="00683BA2" w:rsidRDefault="00A81FBE" w:rsidP="00683BA2">
      <w:pPr>
        <w:tabs>
          <w:tab w:val="center" w:pos="4896"/>
          <w:tab w:val="right" w:pos="9432"/>
        </w:tabs>
        <w:spacing w:line="276" w:lineRule="auto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lastRenderedPageBreak/>
        <w:t>§ 1.</w:t>
      </w:r>
    </w:p>
    <w:p w14:paraId="73FC6BE9" w14:textId="229F0A88" w:rsidR="00A81FBE" w:rsidRPr="00683BA2" w:rsidRDefault="00A81FBE" w:rsidP="00683BA2">
      <w:pPr>
        <w:tabs>
          <w:tab w:val="center" w:pos="4896"/>
          <w:tab w:val="right" w:pos="9432"/>
        </w:tabs>
        <w:spacing w:line="276" w:lineRule="auto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t>Przedmiot Umowy</w:t>
      </w:r>
    </w:p>
    <w:p w14:paraId="2E784820" w14:textId="123870C6" w:rsidR="00E50B9D" w:rsidRPr="00683BA2" w:rsidRDefault="00A81FBE" w:rsidP="00683BA2">
      <w:pPr>
        <w:pStyle w:val="Akapitzlist"/>
        <w:widowControl w:val="0"/>
        <w:numPr>
          <w:ilvl w:val="0"/>
          <w:numId w:val="13"/>
        </w:numPr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bookmarkStart w:id="0" w:name="_Hlk162267238"/>
      <w:r w:rsidRPr="00683BA2">
        <w:rPr>
          <w:sz w:val="24"/>
          <w:szCs w:val="24"/>
        </w:rPr>
        <w:t>Przedmiotem Umowy jest</w:t>
      </w:r>
      <w:r w:rsidR="00F2791A" w:rsidRPr="00683BA2">
        <w:rPr>
          <w:sz w:val="24"/>
          <w:szCs w:val="24"/>
        </w:rPr>
        <w:t xml:space="preserve"> </w:t>
      </w:r>
      <w:bookmarkEnd w:id="0"/>
      <w:r w:rsidR="000561AC" w:rsidRPr="00683BA2">
        <w:rPr>
          <w:sz w:val="24"/>
          <w:szCs w:val="24"/>
        </w:rPr>
        <w:t xml:space="preserve">realizacja na rzecz Zamawiającego usług </w:t>
      </w:r>
      <w:r w:rsidRPr="00683BA2">
        <w:rPr>
          <w:sz w:val="24"/>
          <w:szCs w:val="24"/>
        </w:rPr>
        <w:t xml:space="preserve">w zakresie </w:t>
      </w:r>
      <w:bookmarkStart w:id="1" w:name="_Hlk185850322"/>
      <w:r w:rsidR="0055475F" w:rsidRPr="00683BA2">
        <w:rPr>
          <w:sz w:val="24"/>
          <w:szCs w:val="24"/>
        </w:rPr>
        <w:t xml:space="preserve">opracowania projektu badania z wykorzystaniem metody </w:t>
      </w:r>
      <w:proofErr w:type="spellStart"/>
      <w:r w:rsidR="0055475F" w:rsidRPr="00683BA2">
        <w:rPr>
          <w:sz w:val="24"/>
          <w:szCs w:val="24"/>
        </w:rPr>
        <w:t>Discrete</w:t>
      </w:r>
      <w:proofErr w:type="spellEnd"/>
      <w:r w:rsidR="0055475F" w:rsidRPr="00683BA2">
        <w:rPr>
          <w:sz w:val="24"/>
          <w:szCs w:val="24"/>
        </w:rPr>
        <w:t xml:space="preserve"> Choice Experiment</w:t>
      </w:r>
      <w:r w:rsidR="00E50B9D" w:rsidRPr="00683BA2">
        <w:rPr>
          <w:sz w:val="24"/>
          <w:szCs w:val="24"/>
        </w:rPr>
        <w:t>, zebrania danych ich analizy i opisu, a także prezentacji</w:t>
      </w:r>
      <w:r w:rsidR="00241BFD" w:rsidRPr="00683BA2">
        <w:rPr>
          <w:sz w:val="24"/>
          <w:szCs w:val="24"/>
        </w:rPr>
        <w:t xml:space="preserve"> (dalej łącznie: „</w:t>
      </w:r>
      <w:r w:rsidR="00241BFD" w:rsidRPr="00683BA2">
        <w:rPr>
          <w:b/>
          <w:bCs/>
          <w:sz w:val="24"/>
          <w:szCs w:val="24"/>
        </w:rPr>
        <w:t>Przedmiot Umowy</w:t>
      </w:r>
      <w:r w:rsidR="00241BFD" w:rsidRPr="00683BA2">
        <w:rPr>
          <w:sz w:val="24"/>
          <w:szCs w:val="24"/>
        </w:rPr>
        <w:t>”)</w:t>
      </w:r>
      <w:r w:rsidR="0055475F" w:rsidRPr="00683BA2">
        <w:rPr>
          <w:sz w:val="24"/>
          <w:szCs w:val="24"/>
        </w:rPr>
        <w:t xml:space="preserve">. </w:t>
      </w:r>
      <w:r w:rsidR="00E50B9D" w:rsidRPr="00683BA2">
        <w:rPr>
          <w:sz w:val="24"/>
          <w:szCs w:val="24"/>
        </w:rPr>
        <w:t>Badanie będzie dotyczyło preferencji społecznych w refundacji terapii stosowanych w chorobach rzadkich. Celem jest określenie, jakie wagi należy przypisywać poszczególnym kryteriom, za pomocą których można opisywać terapie w chorobach rzadkich (koszty i efekty).</w:t>
      </w:r>
    </w:p>
    <w:bookmarkEnd w:id="1"/>
    <w:p w14:paraId="772DF2B4" w14:textId="1CCEFDE0" w:rsidR="00E50B9D" w:rsidRPr="00683BA2" w:rsidRDefault="00EB5074" w:rsidP="00683BA2">
      <w:pPr>
        <w:pStyle w:val="Akapitzlist"/>
        <w:widowControl w:val="0"/>
        <w:numPr>
          <w:ilvl w:val="0"/>
          <w:numId w:val="13"/>
        </w:numPr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 w:rsidRPr="00683BA2">
        <w:rPr>
          <w:sz w:val="24"/>
          <w:szCs w:val="24"/>
        </w:rPr>
        <w:t>W</w:t>
      </w:r>
      <w:r w:rsidR="00E50B9D" w:rsidRPr="00683BA2">
        <w:rPr>
          <w:sz w:val="24"/>
          <w:szCs w:val="24"/>
        </w:rPr>
        <w:t xml:space="preserve">ykaz zadań i harmonogram </w:t>
      </w:r>
      <w:r w:rsidR="00AE7E26" w:rsidRPr="00683BA2">
        <w:rPr>
          <w:sz w:val="24"/>
          <w:szCs w:val="24"/>
        </w:rPr>
        <w:t xml:space="preserve">ich </w:t>
      </w:r>
      <w:r w:rsidR="00E50B9D" w:rsidRPr="00683BA2">
        <w:rPr>
          <w:sz w:val="24"/>
          <w:szCs w:val="24"/>
        </w:rPr>
        <w:t>wykonania</w:t>
      </w:r>
      <w:r w:rsidR="00AE7E26" w:rsidRPr="00683BA2">
        <w:rPr>
          <w:sz w:val="24"/>
          <w:szCs w:val="24"/>
        </w:rPr>
        <w:t xml:space="preserve"> Strony określiły następująco</w:t>
      </w:r>
      <w:r w:rsidR="00E50B9D" w:rsidRPr="00683BA2">
        <w:rPr>
          <w:sz w:val="24"/>
          <w:szCs w:val="24"/>
        </w:rPr>
        <w:t>:</w:t>
      </w:r>
    </w:p>
    <w:p w14:paraId="50EEAFD3" w14:textId="2943572E" w:rsidR="00E50B9D" w:rsidRPr="00683BA2" w:rsidRDefault="00E50B9D" w:rsidP="00683BA2">
      <w:pPr>
        <w:pStyle w:val="Akapitzlist"/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spacing w:line="276" w:lineRule="auto"/>
        <w:contextualSpacing w:val="0"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>Etap 1</w:t>
      </w:r>
      <w:r w:rsidR="00577FCD" w:rsidRPr="00683BA2">
        <w:rPr>
          <w:rFonts w:eastAsiaTheme="minorHAnsi"/>
          <w:sz w:val="24"/>
          <w:szCs w:val="24"/>
          <w:lang w:eastAsia="en-US"/>
          <w14:ligatures w14:val="standardContextual"/>
        </w:rPr>
        <w:t>:</w:t>
      </w: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 do</w:t>
      </w:r>
      <w:r w:rsidR="00A701FA"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 31 sierpnia 2026 r</w:t>
      </w: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 – opracowanie projektu badania z wykorzystaniem metody </w:t>
      </w:r>
      <w:proofErr w:type="spellStart"/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>Discrete</w:t>
      </w:r>
      <w:proofErr w:type="spellEnd"/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 Choice Experiment</w:t>
      </w:r>
      <w:r w:rsidR="00A701FA"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, a po jego przyjęciu przez </w:t>
      </w:r>
      <w:r w:rsidR="00A23494" w:rsidRPr="00683BA2">
        <w:rPr>
          <w:rFonts w:eastAsiaTheme="minorHAnsi"/>
          <w:sz w:val="24"/>
          <w:szCs w:val="24"/>
          <w:lang w:eastAsia="en-US"/>
          <w14:ligatures w14:val="standardContextual"/>
        </w:rPr>
        <w:t>Agencję -</w:t>
      </w:r>
      <w:r w:rsidR="00A701FA"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>wsparcie Zamawiającego w wyborze podmiotu wykonującego sondaż</w:t>
      </w:r>
      <w:r w:rsidR="00AE7E26" w:rsidRPr="00683BA2">
        <w:rPr>
          <w:rFonts w:eastAsiaTheme="minorHAnsi"/>
          <w:sz w:val="24"/>
          <w:szCs w:val="24"/>
          <w:lang w:eastAsia="en-US"/>
          <w14:ligatures w14:val="standardContextual"/>
        </w:rPr>
        <w:t>;</w:t>
      </w:r>
    </w:p>
    <w:p w14:paraId="17A72055" w14:textId="40FFF539" w:rsidR="00E50B9D" w:rsidRPr="00683BA2" w:rsidRDefault="00E50B9D" w:rsidP="00683BA2">
      <w:pPr>
        <w:pStyle w:val="Akapitzlist"/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spacing w:line="276" w:lineRule="auto"/>
        <w:contextualSpacing w:val="0"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>Etap 2</w:t>
      </w:r>
      <w:r w:rsidR="00577FCD" w:rsidRPr="00683BA2">
        <w:rPr>
          <w:rFonts w:eastAsiaTheme="minorHAnsi"/>
          <w:sz w:val="24"/>
          <w:szCs w:val="24"/>
          <w:lang w:eastAsia="en-US"/>
          <w14:ligatures w14:val="standardContextual"/>
        </w:rPr>
        <w:t>:</w:t>
      </w: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 do </w:t>
      </w:r>
      <w:r w:rsidR="00A701FA" w:rsidRPr="00683BA2">
        <w:rPr>
          <w:rFonts w:eastAsiaTheme="minorHAnsi"/>
          <w:sz w:val="24"/>
          <w:szCs w:val="24"/>
          <w:lang w:eastAsia="en-US"/>
          <w14:ligatures w14:val="standardContextual"/>
        </w:rPr>
        <w:t>28 lutego 2027 r.</w:t>
      </w: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 – nadzór nad procesem gromadzenia danych przez podmiot wykonujący sondaż</w:t>
      </w:r>
      <w:r w:rsidR="00AE7E26" w:rsidRPr="00683BA2">
        <w:rPr>
          <w:rFonts w:eastAsiaTheme="minorHAnsi"/>
          <w:sz w:val="24"/>
          <w:szCs w:val="24"/>
          <w:lang w:eastAsia="en-US"/>
          <w14:ligatures w14:val="standardContextual"/>
        </w:rPr>
        <w:t>;</w:t>
      </w:r>
    </w:p>
    <w:p w14:paraId="35FFB7EF" w14:textId="6158262E" w:rsidR="00E50B9D" w:rsidRPr="00683BA2" w:rsidRDefault="00E50B9D" w:rsidP="00683BA2">
      <w:pPr>
        <w:pStyle w:val="Akapitzlist"/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spacing w:line="276" w:lineRule="auto"/>
        <w:contextualSpacing w:val="0"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>Etap 3</w:t>
      </w:r>
      <w:r w:rsidR="00577FCD" w:rsidRPr="00683BA2">
        <w:rPr>
          <w:rFonts w:eastAsiaTheme="minorHAnsi"/>
          <w:sz w:val="24"/>
          <w:szCs w:val="24"/>
          <w:lang w:eastAsia="en-US"/>
          <w14:ligatures w14:val="standardContextual"/>
        </w:rPr>
        <w:t>:</w:t>
      </w: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="00B534FF"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do </w:t>
      </w:r>
      <w:r w:rsidR="00A701FA" w:rsidRPr="00683BA2">
        <w:rPr>
          <w:rFonts w:eastAsiaTheme="minorHAnsi"/>
          <w:sz w:val="24"/>
          <w:szCs w:val="24"/>
          <w:lang w:eastAsia="en-US"/>
          <w14:ligatures w14:val="standardContextual"/>
        </w:rPr>
        <w:t>30 kwietnia 2027 r.</w:t>
      </w: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 – analiza </w:t>
      </w:r>
      <w:r w:rsidR="00871B4D"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statystyczna </w:t>
      </w:r>
      <w:r w:rsidR="00A9662A"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zebranych danych i opis </w:t>
      </w: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>wyników przeprowadzonego badania sondażowego</w:t>
      </w:r>
      <w:r w:rsidR="00AE7E26" w:rsidRPr="00683BA2">
        <w:rPr>
          <w:rFonts w:eastAsiaTheme="minorHAnsi"/>
          <w:sz w:val="24"/>
          <w:szCs w:val="24"/>
          <w:lang w:eastAsia="en-US"/>
          <w14:ligatures w14:val="standardContextual"/>
        </w:rPr>
        <w:t>;</w:t>
      </w:r>
    </w:p>
    <w:p w14:paraId="6B11EEE6" w14:textId="025C3374" w:rsidR="00E50B9D" w:rsidRPr="00683BA2" w:rsidRDefault="00E50B9D" w:rsidP="00683BA2">
      <w:pPr>
        <w:pStyle w:val="Akapitzlist"/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spacing w:line="276" w:lineRule="auto"/>
        <w:contextualSpacing w:val="0"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>Etap 4</w:t>
      </w:r>
      <w:r w:rsidR="00577FCD" w:rsidRPr="00683BA2">
        <w:rPr>
          <w:rFonts w:eastAsiaTheme="minorHAnsi"/>
          <w:sz w:val="24"/>
          <w:szCs w:val="24"/>
          <w:lang w:eastAsia="en-US"/>
          <w14:ligatures w14:val="standardContextual"/>
        </w:rPr>
        <w:t>:</w:t>
      </w: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="00B534FF"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do </w:t>
      </w:r>
      <w:r w:rsidR="00A701FA" w:rsidRPr="00683BA2">
        <w:rPr>
          <w:rFonts w:eastAsiaTheme="minorHAnsi"/>
          <w:sz w:val="24"/>
          <w:szCs w:val="24"/>
          <w:lang w:eastAsia="en-US"/>
          <w14:ligatures w14:val="standardContextual"/>
        </w:rPr>
        <w:t>30 czerwca 2027 r.</w:t>
      </w: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 – konsultacje merytoryczne tworzonego dokumentu „Wytyczne MCDA”</w:t>
      </w:r>
      <w:r w:rsidR="00AE7E26" w:rsidRPr="00683BA2">
        <w:rPr>
          <w:rFonts w:eastAsiaTheme="minorHAnsi"/>
          <w:sz w:val="24"/>
          <w:szCs w:val="24"/>
          <w:lang w:eastAsia="en-US"/>
          <w14:ligatures w14:val="standardContextual"/>
        </w:rPr>
        <w:t>;</w:t>
      </w:r>
    </w:p>
    <w:p w14:paraId="3BC294D7" w14:textId="50434272" w:rsidR="0064517C" w:rsidRPr="00683BA2" w:rsidRDefault="00E50B9D" w:rsidP="00683BA2">
      <w:pPr>
        <w:pStyle w:val="Akapitzlist"/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spacing w:line="276" w:lineRule="auto"/>
        <w:contextualSpacing w:val="0"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>Etap</w:t>
      </w:r>
      <w:r w:rsidR="0064517C"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>5</w:t>
      </w:r>
      <w:r w:rsidR="00577FCD" w:rsidRPr="00683BA2">
        <w:rPr>
          <w:rFonts w:eastAsiaTheme="minorHAnsi"/>
          <w:sz w:val="24"/>
          <w:szCs w:val="24"/>
          <w:lang w:eastAsia="en-US"/>
          <w14:ligatures w14:val="standardContextual"/>
        </w:rPr>
        <w:t>:</w:t>
      </w: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="00B534FF"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do </w:t>
      </w:r>
      <w:r w:rsidR="00A701FA" w:rsidRPr="00683BA2">
        <w:rPr>
          <w:rFonts w:eastAsiaTheme="minorHAnsi"/>
          <w:sz w:val="24"/>
          <w:szCs w:val="24"/>
          <w:lang w:eastAsia="en-US"/>
          <w14:ligatures w14:val="standardContextual"/>
        </w:rPr>
        <w:t>30 września 2027 r.</w:t>
      </w:r>
      <w:r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 – </w:t>
      </w:r>
      <w:r w:rsidR="0064517C" w:rsidRPr="00683BA2">
        <w:rPr>
          <w:rFonts w:eastAsiaTheme="minorHAnsi"/>
          <w:sz w:val="24"/>
          <w:szCs w:val="24"/>
          <w:lang w:eastAsia="en-US"/>
          <w14:ligatures w14:val="standardContextual"/>
        </w:rPr>
        <w:t>udział w komunikacji z podmiotami zewnętrznymi w zakresie dotyczącym realizowanego projektu</w:t>
      </w:r>
      <w:r w:rsidR="00EF03AD" w:rsidRPr="00683BA2">
        <w:rPr>
          <w:rFonts w:eastAsiaTheme="minorHAnsi"/>
          <w:sz w:val="24"/>
          <w:szCs w:val="24"/>
          <w:lang w:eastAsia="en-US"/>
          <w14:ligatures w14:val="standardContextual"/>
        </w:rPr>
        <w:t xml:space="preserve"> - </w:t>
      </w:r>
      <w:r w:rsidR="00EF03AD" w:rsidRPr="00683BA2">
        <w:rPr>
          <w:sz w:val="24"/>
          <w:szCs w:val="24"/>
        </w:rPr>
        <w:t xml:space="preserve">przeprowadzenie prezentacji </w:t>
      </w:r>
      <w:r w:rsidR="002605B3" w:rsidRPr="00683BA2">
        <w:rPr>
          <w:sz w:val="24"/>
          <w:szCs w:val="24"/>
        </w:rPr>
        <w:br/>
      </w:r>
      <w:r w:rsidR="00EF03AD" w:rsidRPr="00683BA2">
        <w:rPr>
          <w:sz w:val="24"/>
          <w:szCs w:val="24"/>
        </w:rPr>
        <w:t>i udzielanie odpowiedzi na pytania</w:t>
      </w:r>
      <w:r w:rsidR="00A701FA" w:rsidRPr="00683BA2">
        <w:rPr>
          <w:rFonts w:eastAsiaTheme="minorHAnsi"/>
          <w:sz w:val="24"/>
          <w:szCs w:val="24"/>
          <w:lang w:eastAsia="en-US"/>
          <w14:ligatures w14:val="standardContextual"/>
        </w:rPr>
        <w:t>.</w:t>
      </w:r>
    </w:p>
    <w:p w14:paraId="76A22344" w14:textId="6A1AC45C" w:rsidR="00341A12" w:rsidRPr="00683BA2" w:rsidRDefault="00341A12" w:rsidP="00683BA2">
      <w:pPr>
        <w:widowControl w:val="0"/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left="284"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 w:rsidRPr="00683BA2">
        <w:rPr>
          <w:sz w:val="24"/>
          <w:szCs w:val="24"/>
        </w:rPr>
        <w:t xml:space="preserve">Szczegółowy opis przedmiotu zamówienia (rozwinięcie punktów 1 – 5) stanowi </w:t>
      </w:r>
      <w:r w:rsidRPr="00683BA2">
        <w:rPr>
          <w:b/>
          <w:bCs/>
          <w:sz w:val="24"/>
          <w:szCs w:val="24"/>
        </w:rPr>
        <w:t>Załącznik nr 1 do Umowy – OPZ.</w:t>
      </w:r>
      <w:r w:rsidRPr="00683BA2">
        <w:rPr>
          <w:sz w:val="24"/>
          <w:szCs w:val="24"/>
        </w:rPr>
        <w:t xml:space="preserve"> </w:t>
      </w:r>
    </w:p>
    <w:p w14:paraId="1478830C" w14:textId="123DC14C" w:rsidR="0064517C" w:rsidRPr="00683BA2" w:rsidRDefault="0064517C" w:rsidP="00683BA2">
      <w:pPr>
        <w:pStyle w:val="WW-Tekstpodstawowy2"/>
        <w:numPr>
          <w:ilvl w:val="0"/>
          <w:numId w:val="13"/>
        </w:numPr>
        <w:tabs>
          <w:tab w:val="num" w:pos="284"/>
          <w:tab w:val="num" w:pos="56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Wykonawca </w:t>
      </w:r>
      <w:r w:rsidR="00AE7E26" w:rsidRPr="00683BA2">
        <w:rPr>
          <w:sz w:val="24"/>
          <w:szCs w:val="24"/>
        </w:rPr>
        <w:t xml:space="preserve">zobowiązuje się </w:t>
      </w:r>
      <w:r w:rsidRPr="00683BA2">
        <w:rPr>
          <w:sz w:val="24"/>
          <w:szCs w:val="24"/>
        </w:rPr>
        <w:t>dostarczy</w:t>
      </w:r>
      <w:r w:rsidR="00AE7E26" w:rsidRPr="00683BA2">
        <w:rPr>
          <w:sz w:val="24"/>
          <w:szCs w:val="24"/>
        </w:rPr>
        <w:t>ć</w:t>
      </w:r>
      <w:r w:rsidRPr="00683BA2">
        <w:rPr>
          <w:sz w:val="24"/>
          <w:szCs w:val="24"/>
        </w:rPr>
        <w:t xml:space="preserve"> Zamawiającemu następujące produkty</w:t>
      </w:r>
      <w:r w:rsidR="00B534FF" w:rsidRPr="00683BA2">
        <w:rPr>
          <w:sz w:val="24"/>
          <w:szCs w:val="24"/>
        </w:rPr>
        <w:t xml:space="preserve"> stanowiące rezultat poszczególnych etapów określonych w ust. 2</w:t>
      </w:r>
      <w:r w:rsidRPr="00683BA2">
        <w:rPr>
          <w:sz w:val="24"/>
          <w:szCs w:val="24"/>
        </w:rPr>
        <w:t>:</w:t>
      </w:r>
    </w:p>
    <w:p w14:paraId="499439F0" w14:textId="2679A87F" w:rsidR="0064517C" w:rsidRPr="00683BA2" w:rsidRDefault="000921AD" w:rsidP="00683BA2">
      <w:pPr>
        <w:pStyle w:val="WW-Tekstpodstawowy2"/>
        <w:numPr>
          <w:ilvl w:val="0"/>
          <w:numId w:val="48"/>
        </w:numPr>
        <w:tabs>
          <w:tab w:val="num" w:pos="284"/>
          <w:tab w:val="num" w:pos="567"/>
        </w:tabs>
        <w:spacing w:line="276" w:lineRule="auto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Etap 1: </w:t>
      </w:r>
      <w:r w:rsidR="0064517C" w:rsidRPr="00683BA2">
        <w:rPr>
          <w:sz w:val="24"/>
          <w:szCs w:val="24"/>
        </w:rPr>
        <w:t>Projekt badania gotowy do przekazania wyłonionemu podmiotowi wykonującemu sondaż;</w:t>
      </w:r>
    </w:p>
    <w:p w14:paraId="442C9F14" w14:textId="0D770694" w:rsidR="0064517C" w:rsidRPr="00683BA2" w:rsidRDefault="000921AD" w:rsidP="00683BA2">
      <w:pPr>
        <w:pStyle w:val="WW-Tekstpodstawowy2"/>
        <w:numPr>
          <w:ilvl w:val="0"/>
          <w:numId w:val="48"/>
        </w:numPr>
        <w:tabs>
          <w:tab w:val="num" w:pos="284"/>
          <w:tab w:val="num" w:pos="567"/>
        </w:tabs>
        <w:spacing w:line="276" w:lineRule="auto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Etap 2: </w:t>
      </w:r>
      <w:r w:rsidR="0064517C" w:rsidRPr="00683BA2">
        <w:rPr>
          <w:sz w:val="24"/>
          <w:szCs w:val="24"/>
        </w:rPr>
        <w:t xml:space="preserve">Dane przeanalizowane w sposób umożliwiający ich wykorzystanie </w:t>
      </w:r>
      <w:r w:rsidR="00EB5074" w:rsidRPr="00683BA2">
        <w:rPr>
          <w:sz w:val="24"/>
          <w:szCs w:val="24"/>
        </w:rPr>
        <w:br/>
      </w:r>
      <w:r w:rsidR="0064517C" w:rsidRPr="00683BA2">
        <w:rPr>
          <w:sz w:val="24"/>
          <w:szCs w:val="24"/>
        </w:rPr>
        <w:t>w Analizie Wielokryterialnej (MCDA);</w:t>
      </w:r>
    </w:p>
    <w:p w14:paraId="6C5BB700" w14:textId="19F40437" w:rsidR="0064517C" w:rsidRPr="00683BA2" w:rsidRDefault="000921AD" w:rsidP="00683BA2">
      <w:pPr>
        <w:pStyle w:val="WW-Tekstpodstawowy2"/>
        <w:numPr>
          <w:ilvl w:val="0"/>
          <w:numId w:val="48"/>
        </w:numPr>
        <w:tabs>
          <w:tab w:val="num" w:pos="284"/>
          <w:tab w:val="num" w:pos="567"/>
        </w:tabs>
        <w:spacing w:line="276" w:lineRule="auto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Etap 3: </w:t>
      </w:r>
      <w:r w:rsidR="0064517C" w:rsidRPr="00683BA2">
        <w:rPr>
          <w:sz w:val="24"/>
          <w:szCs w:val="24"/>
        </w:rPr>
        <w:t>Know-how dotyczący wykorzystanych metod, pozwalający na ich odtworzenie na zebranych danych;</w:t>
      </w:r>
    </w:p>
    <w:p w14:paraId="11CB6E7B" w14:textId="2EFC1685" w:rsidR="0064517C" w:rsidRPr="00683BA2" w:rsidRDefault="000921AD" w:rsidP="00683BA2">
      <w:pPr>
        <w:pStyle w:val="WW-Tekstpodstawowy2"/>
        <w:numPr>
          <w:ilvl w:val="0"/>
          <w:numId w:val="48"/>
        </w:numPr>
        <w:tabs>
          <w:tab w:val="num" w:pos="284"/>
          <w:tab w:val="num" w:pos="567"/>
        </w:tabs>
        <w:spacing w:line="276" w:lineRule="auto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Etap 4: </w:t>
      </w:r>
      <w:r w:rsidR="0064517C" w:rsidRPr="00683BA2">
        <w:rPr>
          <w:sz w:val="24"/>
          <w:szCs w:val="24"/>
        </w:rPr>
        <w:t>Opis zastosowanych metod możliwy do wykorzystania w dokumencie „Wytyczne MCDA”;</w:t>
      </w:r>
    </w:p>
    <w:p w14:paraId="106CBBB3" w14:textId="6553AC0F" w:rsidR="0064517C" w:rsidRPr="00683BA2" w:rsidRDefault="000921AD" w:rsidP="00683BA2">
      <w:pPr>
        <w:pStyle w:val="WW-Tekstpodstawowy2"/>
        <w:numPr>
          <w:ilvl w:val="0"/>
          <w:numId w:val="48"/>
        </w:numPr>
        <w:tabs>
          <w:tab w:val="num" w:pos="284"/>
          <w:tab w:val="num" w:pos="567"/>
        </w:tabs>
        <w:spacing w:line="276" w:lineRule="auto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Etap 5: </w:t>
      </w:r>
      <w:r w:rsidR="0064517C" w:rsidRPr="00683BA2">
        <w:rPr>
          <w:sz w:val="24"/>
          <w:szCs w:val="24"/>
        </w:rPr>
        <w:t>Prezentacje umożliwiające omówienie rezultatów realizacji Umowy.</w:t>
      </w:r>
    </w:p>
    <w:p w14:paraId="70C4B5F3" w14:textId="77777777" w:rsidR="00FA60CC" w:rsidRPr="00683BA2" w:rsidRDefault="000A485C" w:rsidP="00683BA2">
      <w:pPr>
        <w:pStyle w:val="WW-Tekstpodstawowy2"/>
        <w:numPr>
          <w:ilvl w:val="0"/>
          <w:numId w:val="13"/>
        </w:numPr>
        <w:tabs>
          <w:tab w:val="num" w:pos="284"/>
          <w:tab w:val="num" w:pos="56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683BA2">
        <w:rPr>
          <w:bCs/>
          <w:sz w:val="24"/>
          <w:szCs w:val="24"/>
        </w:rPr>
        <w:t xml:space="preserve">Wykonawca oświadcza, że ma </w:t>
      </w:r>
      <w:r w:rsidR="00E16845" w:rsidRPr="00683BA2">
        <w:rPr>
          <w:bCs/>
          <w:sz w:val="24"/>
          <w:szCs w:val="24"/>
        </w:rPr>
        <w:t xml:space="preserve">odpowiednią wiedzę, kwalifikacje oraz doświadczenie, które gwarantują należyte wykonanie przedmiotu Umowy. </w:t>
      </w:r>
    </w:p>
    <w:p w14:paraId="42499BAD" w14:textId="30A2CDFA" w:rsidR="00E16845" w:rsidRPr="00683BA2" w:rsidRDefault="00E16845" w:rsidP="00683BA2">
      <w:pPr>
        <w:pStyle w:val="WW-Tekstpodstawowy2"/>
        <w:numPr>
          <w:ilvl w:val="0"/>
          <w:numId w:val="13"/>
        </w:numPr>
        <w:tabs>
          <w:tab w:val="num" w:pos="284"/>
          <w:tab w:val="num" w:pos="56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683BA2">
        <w:rPr>
          <w:bCs/>
          <w:sz w:val="24"/>
          <w:szCs w:val="24"/>
        </w:rPr>
        <w:t>Wykonawca przy realizacji przedmiotu Umowy nie będzie korzystał z</w:t>
      </w:r>
      <w:r w:rsidR="009E57CD" w:rsidRPr="00683BA2">
        <w:rPr>
          <w:bCs/>
          <w:sz w:val="24"/>
          <w:szCs w:val="24"/>
        </w:rPr>
        <w:t> </w:t>
      </w:r>
      <w:r w:rsidRPr="00683BA2">
        <w:rPr>
          <w:bCs/>
          <w:sz w:val="24"/>
          <w:szCs w:val="24"/>
        </w:rPr>
        <w:t>usług podwykonawców.</w:t>
      </w:r>
    </w:p>
    <w:p w14:paraId="37AF2DA8" w14:textId="77777777" w:rsidR="00EB5074" w:rsidRPr="00683BA2" w:rsidRDefault="00A81FBE" w:rsidP="00683BA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  <w:sz w:val="24"/>
          <w:szCs w:val="24"/>
        </w:rPr>
      </w:pPr>
      <w:r w:rsidRPr="00683BA2">
        <w:rPr>
          <w:bCs/>
          <w:sz w:val="24"/>
          <w:szCs w:val="24"/>
        </w:rPr>
        <w:t>Wykonawca zobowiązuje się do</w:t>
      </w:r>
      <w:r w:rsidR="00E16845" w:rsidRPr="00683BA2">
        <w:rPr>
          <w:bCs/>
          <w:sz w:val="24"/>
          <w:szCs w:val="24"/>
        </w:rPr>
        <w:t xml:space="preserve"> </w:t>
      </w:r>
      <w:r w:rsidRPr="00683BA2">
        <w:rPr>
          <w:bCs/>
          <w:sz w:val="24"/>
          <w:szCs w:val="24"/>
        </w:rPr>
        <w:t>dochowania należytej staranności w zakresie realizacji przedmiotu Umowy</w:t>
      </w:r>
      <w:r w:rsidR="00E16845" w:rsidRPr="00683BA2">
        <w:rPr>
          <w:bCs/>
          <w:sz w:val="24"/>
          <w:szCs w:val="24"/>
        </w:rPr>
        <w:t>.</w:t>
      </w:r>
    </w:p>
    <w:p w14:paraId="2A4517DD" w14:textId="77777777" w:rsidR="00EB5074" w:rsidRPr="00683BA2" w:rsidRDefault="007479F3" w:rsidP="00683BA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  <w:sz w:val="24"/>
          <w:szCs w:val="24"/>
        </w:rPr>
      </w:pPr>
      <w:r w:rsidRPr="00683BA2">
        <w:rPr>
          <w:bCs/>
          <w:sz w:val="24"/>
          <w:szCs w:val="24"/>
        </w:rPr>
        <w:t xml:space="preserve">Wykonawca zobowiązuje się do informowania Agencji o przebiegu wykonywania Umowy, udzielania wszelkich wyjaśnień i przedstawienia wszelkich dokumentów związanych </w:t>
      </w:r>
      <w:r w:rsidR="008C3A0B" w:rsidRPr="00683BA2">
        <w:rPr>
          <w:bCs/>
          <w:sz w:val="24"/>
          <w:szCs w:val="24"/>
        </w:rPr>
        <w:br/>
      </w:r>
      <w:r w:rsidRPr="00683BA2">
        <w:rPr>
          <w:bCs/>
          <w:sz w:val="24"/>
          <w:szCs w:val="24"/>
        </w:rPr>
        <w:t>z wykonywaniem Umowy, na każde żądanie Agencji.</w:t>
      </w:r>
    </w:p>
    <w:p w14:paraId="26707803" w14:textId="77777777" w:rsidR="00EB5074" w:rsidRPr="00683BA2" w:rsidRDefault="00C44052" w:rsidP="00683BA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  <w:sz w:val="24"/>
          <w:szCs w:val="24"/>
        </w:rPr>
      </w:pPr>
      <w:r w:rsidRPr="00683BA2">
        <w:rPr>
          <w:bCs/>
          <w:sz w:val="24"/>
          <w:szCs w:val="24"/>
        </w:rPr>
        <w:t>Usługi będą świadczone w zależności od potrzeb Agencji w trybie stacjonarnym, zdalnym lub hybrydowym.</w:t>
      </w:r>
    </w:p>
    <w:p w14:paraId="43C16265" w14:textId="280C16A1" w:rsidR="00EB5074" w:rsidRPr="00683BA2" w:rsidRDefault="00946A73" w:rsidP="00683BA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  <w:sz w:val="24"/>
          <w:szCs w:val="24"/>
        </w:rPr>
      </w:pPr>
      <w:r w:rsidRPr="00683BA2">
        <w:rPr>
          <w:bCs/>
          <w:sz w:val="24"/>
          <w:szCs w:val="24"/>
        </w:rPr>
        <w:lastRenderedPageBreak/>
        <w:t xml:space="preserve">Wykonawca zobowiązuje się do wykonywania Przedmiotu Umowy przy użyciu sprzętu </w:t>
      </w:r>
      <w:r w:rsidR="00F46BDF">
        <w:rPr>
          <w:bCs/>
          <w:sz w:val="24"/>
          <w:szCs w:val="24"/>
        </w:rPr>
        <w:br/>
      </w:r>
      <w:r w:rsidRPr="00683BA2">
        <w:rPr>
          <w:bCs/>
          <w:sz w:val="24"/>
          <w:szCs w:val="24"/>
        </w:rPr>
        <w:t xml:space="preserve">i środków komunikacji gwarantujących zapewnienie należytej ochrony danych, w tym danych osobowych. </w:t>
      </w:r>
    </w:p>
    <w:p w14:paraId="0D049B0E" w14:textId="38C39F41" w:rsidR="00956F84" w:rsidRPr="00683BA2" w:rsidRDefault="00956F84" w:rsidP="00683BA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  <w:sz w:val="24"/>
          <w:szCs w:val="24"/>
        </w:rPr>
      </w:pPr>
      <w:r w:rsidRPr="00683BA2">
        <w:rPr>
          <w:rFonts w:eastAsia="Calibri"/>
          <w:sz w:val="24"/>
          <w:szCs w:val="24"/>
        </w:rPr>
        <w:t xml:space="preserve">W przypadku korzystania przez Wykonawcę przy wykonywaniu Przedmiotu Umowy </w:t>
      </w:r>
      <w:r w:rsidRPr="00683BA2">
        <w:rPr>
          <w:rFonts w:eastAsia="Calibri"/>
          <w:sz w:val="24"/>
          <w:szCs w:val="24"/>
        </w:rPr>
        <w:br/>
        <w:t>z narzędzi sztucznej inteligencji (dalej „</w:t>
      </w:r>
      <w:r w:rsidRPr="00683BA2">
        <w:rPr>
          <w:rFonts w:eastAsia="Calibri"/>
          <w:b/>
          <w:bCs/>
          <w:sz w:val="24"/>
          <w:szCs w:val="24"/>
        </w:rPr>
        <w:t>AI</w:t>
      </w:r>
      <w:r w:rsidRPr="00683BA2">
        <w:rPr>
          <w:rFonts w:eastAsia="Calibri"/>
          <w:sz w:val="24"/>
          <w:szCs w:val="24"/>
        </w:rPr>
        <w:t xml:space="preserve">”), Wykonawca ponosi odpowiedzialność </w:t>
      </w:r>
      <w:r w:rsidRPr="00683BA2">
        <w:rPr>
          <w:rFonts w:eastAsia="Calibri"/>
          <w:sz w:val="24"/>
          <w:szCs w:val="24"/>
        </w:rPr>
        <w:br/>
        <w:t xml:space="preserve">za ostateczne brzmienie wygenerowanych treści i </w:t>
      </w:r>
      <w:r w:rsidRPr="00683BA2">
        <w:rPr>
          <w:sz w:val="24"/>
          <w:szCs w:val="24"/>
        </w:rPr>
        <w:t xml:space="preserve">jest obowiązany każdorazowo: </w:t>
      </w:r>
    </w:p>
    <w:p w14:paraId="04BD26F4" w14:textId="662A73AE" w:rsidR="00956F84" w:rsidRPr="00683BA2" w:rsidRDefault="00956F84" w:rsidP="00683BA2">
      <w:pPr>
        <w:tabs>
          <w:tab w:val="left" w:pos="1134"/>
        </w:tabs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1)</w:t>
      </w:r>
      <w:r w:rsidRPr="00683BA2">
        <w:rPr>
          <w:sz w:val="24"/>
          <w:szCs w:val="24"/>
        </w:rPr>
        <w:tab/>
        <w:t xml:space="preserve">poinformować </w:t>
      </w:r>
      <w:r w:rsidR="00900095" w:rsidRPr="00683BA2">
        <w:rPr>
          <w:sz w:val="24"/>
          <w:szCs w:val="24"/>
        </w:rPr>
        <w:t>Zamawiającego</w:t>
      </w:r>
      <w:r w:rsidRPr="00683BA2">
        <w:rPr>
          <w:sz w:val="24"/>
          <w:szCs w:val="24"/>
        </w:rPr>
        <w:t xml:space="preserve"> o wykorzystaniu AI ze wskazaniem modelu AI, </w:t>
      </w:r>
      <w:r w:rsidR="009B2D6B" w:rsidRPr="00683BA2">
        <w:rPr>
          <w:sz w:val="24"/>
          <w:szCs w:val="24"/>
        </w:rPr>
        <w:br/>
      </w:r>
      <w:r w:rsidRPr="00683BA2">
        <w:rPr>
          <w:sz w:val="24"/>
          <w:szCs w:val="24"/>
        </w:rPr>
        <w:t>z którego korzystał,</w:t>
      </w:r>
    </w:p>
    <w:p w14:paraId="2029E455" w14:textId="77777777" w:rsidR="00AA51BD" w:rsidRPr="00683BA2" w:rsidRDefault="00956F84" w:rsidP="00683BA2">
      <w:pPr>
        <w:tabs>
          <w:tab w:val="left" w:pos="1134"/>
        </w:tabs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2)</w:t>
      </w:r>
      <w:r w:rsidRPr="00683BA2">
        <w:rPr>
          <w:sz w:val="24"/>
          <w:szCs w:val="24"/>
        </w:rPr>
        <w:tab/>
        <w:t>oznaczyć treści, które zostały wygenerowane przy użyciu AI,</w:t>
      </w:r>
    </w:p>
    <w:p w14:paraId="35312982" w14:textId="4AAE6A1E" w:rsidR="00956F84" w:rsidRPr="00683BA2" w:rsidRDefault="00956F84" w:rsidP="00683BA2">
      <w:pPr>
        <w:tabs>
          <w:tab w:val="left" w:pos="1134"/>
        </w:tabs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3)</w:t>
      </w:r>
      <w:r w:rsidRPr="00683BA2">
        <w:rPr>
          <w:sz w:val="24"/>
          <w:szCs w:val="24"/>
        </w:rPr>
        <w:tab/>
        <w:t>zweryfikować poprawność i prawdziwość treści wygenerowanych przez AI.</w:t>
      </w:r>
    </w:p>
    <w:p w14:paraId="24EA85CD" w14:textId="77777777" w:rsidR="008513EE" w:rsidRPr="00683BA2" w:rsidRDefault="008513EE" w:rsidP="00683BA2">
      <w:pPr>
        <w:autoSpaceDE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</w:p>
    <w:p w14:paraId="7D49B377" w14:textId="77777777" w:rsidR="00A81FBE" w:rsidRPr="00683BA2" w:rsidRDefault="00A81FBE" w:rsidP="00683BA2">
      <w:pPr>
        <w:pStyle w:val="WW-Tekstpodstawowy2"/>
        <w:keepNext/>
        <w:spacing w:line="276" w:lineRule="auto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t>§ 2.</w:t>
      </w:r>
    </w:p>
    <w:p w14:paraId="3847C8E9" w14:textId="6A01DB69" w:rsidR="009176C2" w:rsidRPr="00683BA2" w:rsidRDefault="00A701FA" w:rsidP="00683BA2">
      <w:pPr>
        <w:pStyle w:val="WW-Tekstpodstawowy2"/>
        <w:keepNext/>
        <w:spacing w:line="276" w:lineRule="auto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t xml:space="preserve"> </w:t>
      </w:r>
      <w:r w:rsidR="00A81FBE" w:rsidRPr="00683BA2">
        <w:rPr>
          <w:b/>
          <w:sz w:val="24"/>
          <w:szCs w:val="24"/>
        </w:rPr>
        <w:t xml:space="preserve">Okres </w:t>
      </w:r>
      <w:r w:rsidR="004F6E89" w:rsidRPr="00683BA2">
        <w:rPr>
          <w:b/>
          <w:sz w:val="24"/>
          <w:szCs w:val="24"/>
        </w:rPr>
        <w:t xml:space="preserve">realizacji i </w:t>
      </w:r>
      <w:r w:rsidR="000A1736" w:rsidRPr="00683BA2">
        <w:rPr>
          <w:b/>
          <w:sz w:val="24"/>
          <w:szCs w:val="24"/>
        </w:rPr>
        <w:t>odbiór</w:t>
      </w:r>
      <w:r w:rsidR="004F6E89" w:rsidRPr="00683BA2">
        <w:rPr>
          <w:b/>
          <w:sz w:val="24"/>
          <w:szCs w:val="24"/>
        </w:rPr>
        <w:t xml:space="preserve"> przedmiotu Umowy</w:t>
      </w:r>
    </w:p>
    <w:p w14:paraId="34F37540" w14:textId="7A30FCBD" w:rsidR="009176C2" w:rsidRPr="00683BA2" w:rsidRDefault="009176C2" w:rsidP="00683BA2">
      <w:pPr>
        <w:pStyle w:val="Akapitzlist"/>
        <w:keepNext/>
        <w:widowControl w:val="0"/>
        <w:numPr>
          <w:ilvl w:val="0"/>
          <w:numId w:val="20"/>
        </w:numPr>
        <w:suppressAutoHyphens/>
        <w:autoSpaceDE w:val="0"/>
        <w:autoSpaceDN w:val="0"/>
        <w:adjustRightInd w:val="0"/>
        <w:spacing w:line="276" w:lineRule="auto"/>
        <w:ind w:left="284"/>
        <w:contextualSpacing w:val="0"/>
        <w:jc w:val="both"/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</w:pPr>
      <w:r w:rsidRPr="00683BA2">
        <w:rPr>
          <w:color w:val="000000"/>
          <w:sz w:val="24"/>
          <w:szCs w:val="24"/>
          <w14:ligatures w14:val="standardContextual"/>
        </w:rPr>
        <w:t>Umowa zostaje zawarta na czas określony</w:t>
      </w:r>
      <w:r w:rsidR="007C035A" w:rsidRPr="00683BA2">
        <w:rPr>
          <w:color w:val="000000"/>
          <w:sz w:val="24"/>
          <w:szCs w:val="24"/>
          <w14:ligatures w14:val="standardContextual"/>
        </w:rPr>
        <w:t>, tj.</w:t>
      </w:r>
      <w:r w:rsidRPr="00683BA2">
        <w:rPr>
          <w:color w:val="000000"/>
          <w:sz w:val="24"/>
          <w:szCs w:val="24"/>
          <w14:ligatures w14:val="standardContextual"/>
        </w:rPr>
        <w:t xml:space="preserve"> </w:t>
      </w:r>
      <w:r w:rsidR="00996115" w:rsidRPr="00683BA2">
        <w:rPr>
          <w:color w:val="000000"/>
          <w:sz w:val="24"/>
          <w:szCs w:val="24"/>
          <w14:ligatures w14:val="standardContextual"/>
        </w:rPr>
        <w:t xml:space="preserve">od dnia jej zawarcia </w:t>
      </w:r>
      <w:r w:rsidRPr="00683BA2">
        <w:rPr>
          <w:color w:val="000000"/>
          <w:sz w:val="24"/>
          <w:szCs w:val="24"/>
          <w14:ligatures w14:val="standardContextual"/>
        </w:rPr>
        <w:t>do</w:t>
      </w:r>
      <w:r w:rsidR="00996115" w:rsidRPr="00683BA2">
        <w:rPr>
          <w:color w:val="000000"/>
          <w:sz w:val="24"/>
          <w:szCs w:val="24"/>
          <w14:ligatures w14:val="standardContextual"/>
        </w:rPr>
        <w:t xml:space="preserve"> </w:t>
      </w:r>
      <w:r w:rsidR="00056CB6" w:rsidRPr="00683BA2">
        <w:rPr>
          <w:color w:val="000000"/>
          <w:sz w:val="24"/>
          <w:szCs w:val="24"/>
          <w14:ligatures w14:val="standardContextual"/>
        </w:rPr>
        <w:t>dnia</w:t>
      </w:r>
      <w:r w:rsidR="00AD611D" w:rsidRPr="00683BA2">
        <w:rPr>
          <w:color w:val="000000"/>
          <w:sz w:val="24"/>
          <w:szCs w:val="24"/>
          <w14:ligatures w14:val="standardContextual"/>
        </w:rPr>
        <w:t xml:space="preserve"> 30 września 2027</w:t>
      </w:r>
      <w:r w:rsidRPr="00683BA2">
        <w:rPr>
          <w:color w:val="000000"/>
          <w:sz w:val="24"/>
          <w:szCs w:val="24"/>
          <w14:ligatures w14:val="standardContextual"/>
        </w:rPr>
        <w:t xml:space="preserve"> r. </w:t>
      </w:r>
    </w:p>
    <w:p w14:paraId="2CD02788" w14:textId="7426B785" w:rsidR="004F6E89" w:rsidRPr="00683BA2" w:rsidRDefault="004F6E89" w:rsidP="00683BA2">
      <w:pPr>
        <w:pStyle w:val="Akapitzlist"/>
        <w:widowControl w:val="0"/>
        <w:numPr>
          <w:ilvl w:val="0"/>
          <w:numId w:val="20"/>
        </w:numPr>
        <w:suppressAutoHyphens/>
        <w:autoSpaceDE w:val="0"/>
        <w:autoSpaceDN w:val="0"/>
        <w:adjustRightInd w:val="0"/>
        <w:spacing w:line="276" w:lineRule="auto"/>
        <w:ind w:left="284"/>
        <w:contextualSpacing w:val="0"/>
        <w:jc w:val="both"/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</w:pPr>
      <w:r w:rsidRPr="00683BA2">
        <w:rPr>
          <w:sz w:val="24"/>
          <w:szCs w:val="24"/>
        </w:rPr>
        <w:t>Wyko</w:t>
      </w:r>
      <w:r w:rsidR="0064517C" w:rsidRPr="00683BA2">
        <w:rPr>
          <w:sz w:val="24"/>
          <w:szCs w:val="24"/>
        </w:rPr>
        <w:t xml:space="preserve">nawca zgłosi </w:t>
      </w:r>
      <w:r w:rsidR="00D65320" w:rsidRPr="00683BA2">
        <w:rPr>
          <w:sz w:val="24"/>
          <w:szCs w:val="24"/>
        </w:rPr>
        <w:t>wykonaną część P</w:t>
      </w:r>
      <w:r w:rsidR="0064517C" w:rsidRPr="00683BA2">
        <w:rPr>
          <w:sz w:val="24"/>
          <w:szCs w:val="24"/>
        </w:rPr>
        <w:t>rzedmiot</w:t>
      </w:r>
      <w:r w:rsidR="00D65320" w:rsidRPr="00683BA2">
        <w:rPr>
          <w:sz w:val="24"/>
          <w:szCs w:val="24"/>
        </w:rPr>
        <w:t>u</w:t>
      </w:r>
      <w:r w:rsidR="0064517C" w:rsidRPr="00683BA2">
        <w:rPr>
          <w:sz w:val="24"/>
          <w:szCs w:val="24"/>
        </w:rPr>
        <w:t xml:space="preserve"> Umowy </w:t>
      </w:r>
      <w:r w:rsidR="00D65320" w:rsidRPr="00683BA2">
        <w:rPr>
          <w:sz w:val="24"/>
          <w:szCs w:val="24"/>
        </w:rPr>
        <w:t xml:space="preserve">(produkt) </w:t>
      </w:r>
      <w:r w:rsidR="0064517C" w:rsidRPr="00683BA2">
        <w:rPr>
          <w:sz w:val="24"/>
          <w:szCs w:val="24"/>
        </w:rPr>
        <w:t xml:space="preserve">do </w:t>
      </w:r>
      <w:r w:rsidR="0094476A" w:rsidRPr="00683BA2">
        <w:rPr>
          <w:sz w:val="24"/>
          <w:szCs w:val="24"/>
        </w:rPr>
        <w:t xml:space="preserve">protokolarnego </w:t>
      </w:r>
      <w:r w:rsidR="0064517C" w:rsidRPr="00683BA2">
        <w:rPr>
          <w:sz w:val="24"/>
          <w:szCs w:val="24"/>
        </w:rPr>
        <w:t xml:space="preserve">odbioru po zakończeniu każdego Etapu określonego w § 1 ust. 2. </w:t>
      </w:r>
    </w:p>
    <w:p w14:paraId="07AD6FD8" w14:textId="72CCD7CE" w:rsidR="00EB5074" w:rsidRPr="00683BA2" w:rsidRDefault="009176C2" w:rsidP="00683BA2">
      <w:pPr>
        <w:pStyle w:val="Default"/>
        <w:numPr>
          <w:ilvl w:val="0"/>
          <w:numId w:val="20"/>
        </w:numPr>
        <w:spacing w:line="276" w:lineRule="auto"/>
        <w:ind w:left="284"/>
        <w:jc w:val="both"/>
        <w:rPr>
          <w:color w:val="auto"/>
        </w:rPr>
      </w:pPr>
      <w:r w:rsidRPr="00683BA2">
        <w:rPr>
          <w:color w:val="auto"/>
        </w:rPr>
        <w:t>Koordynator</w:t>
      </w:r>
      <w:r w:rsidR="00EB5074" w:rsidRPr="00683BA2">
        <w:rPr>
          <w:color w:val="auto"/>
        </w:rPr>
        <w:t>/</w:t>
      </w:r>
      <w:proofErr w:type="spellStart"/>
      <w:r w:rsidR="00EB5074" w:rsidRPr="00683BA2">
        <w:rPr>
          <w:color w:val="auto"/>
        </w:rPr>
        <w:t>r</w:t>
      </w:r>
      <w:r w:rsidRPr="00683BA2">
        <w:rPr>
          <w:color w:val="auto"/>
        </w:rPr>
        <w:t>zy</w:t>
      </w:r>
      <w:proofErr w:type="spellEnd"/>
      <w:r w:rsidRPr="00683BA2">
        <w:rPr>
          <w:color w:val="auto"/>
        </w:rPr>
        <w:t xml:space="preserve"> Zamawiającego są uprawnieni do zgłaszania Wykonawcy uwag do otrzymanych </w:t>
      </w:r>
      <w:r w:rsidR="0064517C" w:rsidRPr="00683BA2">
        <w:rPr>
          <w:color w:val="auto"/>
        </w:rPr>
        <w:t>materiałów</w:t>
      </w:r>
      <w:r w:rsidRPr="00683BA2">
        <w:rPr>
          <w:color w:val="auto"/>
        </w:rPr>
        <w:t xml:space="preserve">, w szczególności </w:t>
      </w:r>
      <w:r w:rsidR="00B62F20" w:rsidRPr="00683BA2">
        <w:rPr>
          <w:color w:val="auto"/>
        </w:rPr>
        <w:t>w przypadku</w:t>
      </w:r>
      <w:r w:rsidRPr="00683BA2">
        <w:rPr>
          <w:color w:val="auto"/>
        </w:rPr>
        <w:t xml:space="preserve"> pominięcia istotnych zagadnień, braku koniecznych wniosków, braku spójności lub istnienia zagadnień wzajemnie się wykluczających. Wykonawca zobowiązany jest do odniesienia się do otrzymanych uwag </w:t>
      </w:r>
      <w:r w:rsidR="00F46BDF">
        <w:rPr>
          <w:color w:val="auto"/>
        </w:rPr>
        <w:br/>
      </w:r>
      <w:r w:rsidR="00886BA2" w:rsidRPr="00683BA2">
        <w:rPr>
          <w:color w:val="auto"/>
        </w:rPr>
        <w:t xml:space="preserve">i wprowadzenia niezbędnych poprawek </w:t>
      </w:r>
      <w:r w:rsidR="001707B6" w:rsidRPr="00683BA2">
        <w:rPr>
          <w:color w:val="auto"/>
        </w:rPr>
        <w:t xml:space="preserve">niezwłocznie, nie później jednak niż </w:t>
      </w:r>
      <w:r w:rsidRPr="00683BA2">
        <w:rPr>
          <w:color w:val="auto"/>
        </w:rPr>
        <w:t>w</w:t>
      </w:r>
      <w:r w:rsidR="00335286" w:rsidRPr="00683BA2">
        <w:rPr>
          <w:color w:val="auto"/>
        </w:rPr>
        <w:t> </w:t>
      </w:r>
      <w:r w:rsidRPr="00683BA2">
        <w:rPr>
          <w:color w:val="auto"/>
        </w:rPr>
        <w:t xml:space="preserve">terminie 5 dni </w:t>
      </w:r>
      <w:r w:rsidR="001707B6" w:rsidRPr="00683BA2">
        <w:rPr>
          <w:rFonts w:eastAsia="Times New Roman"/>
          <w:lang w:eastAsia="pl-PL"/>
        </w:rPr>
        <w:t xml:space="preserve">roboczych od dnia ich </w:t>
      </w:r>
      <w:r w:rsidR="00886BA2" w:rsidRPr="00683BA2">
        <w:rPr>
          <w:rFonts w:eastAsia="Times New Roman"/>
          <w:lang w:eastAsia="pl-PL"/>
        </w:rPr>
        <w:t>otrzymania</w:t>
      </w:r>
      <w:r w:rsidRPr="00683BA2">
        <w:rPr>
          <w:color w:val="auto"/>
        </w:rPr>
        <w:t xml:space="preserve">. </w:t>
      </w:r>
    </w:p>
    <w:p w14:paraId="476B5F11" w14:textId="71849DFA" w:rsidR="00B07964" w:rsidRPr="00683BA2" w:rsidRDefault="00B07964" w:rsidP="00683BA2">
      <w:pPr>
        <w:pStyle w:val="Default"/>
        <w:numPr>
          <w:ilvl w:val="0"/>
          <w:numId w:val="20"/>
        </w:numPr>
        <w:spacing w:line="276" w:lineRule="auto"/>
        <w:ind w:left="284"/>
        <w:jc w:val="both"/>
        <w:rPr>
          <w:color w:val="auto"/>
        </w:rPr>
      </w:pPr>
      <w:r w:rsidRPr="00683BA2">
        <w:rPr>
          <w:color w:val="auto"/>
        </w:rPr>
        <w:t>W przypadku niewykonania lub nienależytego wykon</w:t>
      </w:r>
      <w:r w:rsidR="00163382" w:rsidRPr="00683BA2">
        <w:rPr>
          <w:color w:val="auto"/>
        </w:rPr>
        <w:t>yw</w:t>
      </w:r>
      <w:r w:rsidRPr="00683BA2">
        <w:rPr>
          <w:color w:val="auto"/>
        </w:rPr>
        <w:t xml:space="preserve">ania </w:t>
      </w:r>
      <w:r w:rsidR="00163382" w:rsidRPr="00683BA2">
        <w:rPr>
          <w:color w:val="auto"/>
        </w:rPr>
        <w:t>Przedmiotu Umowy</w:t>
      </w:r>
      <w:r w:rsidRPr="00683BA2">
        <w:rPr>
          <w:color w:val="auto"/>
        </w:rPr>
        <w:t xml:space="preserve"> przez </w:t>
      </w:r>
      <w:r w:rsidR="00163382" w:rsidRPr="00683BA2">
        <w:rPr>
          <w:color w:val="auto"/>
        </w:rPr>
        <w:t>Wykonawcę</w:t>
      </w:r>
      <w:r w:rsidRPr="00683BA2">
        <w:rPr>
          <w:color w:val="auto"/>
        </w:rPr>
        <w:t xml:space="preserve"> Agencja, po uprzednim wezwaniu </w:t>
      </w:r>
      <w:r w:rsidR="00163382" w:rsidRPr="00683BA2">
        <w:rPr>
          <w:color w:val="auto"/>
        </w:rPr>
        <w:t>Wykonawcy</w:t>
      </w:r>
      <w:r w:rsidRPr="00683BA2">
        <w:rPr>
          <w:color w:val="auto"/>
        </w:rPr>
        <w:t xml:space="preserve"> w formie pisemnej lub elektronicznej do należytego wykonania w terminie 7 dni, ma prawo zlecić wykonanie całości lub części </w:t>
      </w:r>
      <w:r w:rsidR="009D7648" w:rsidRPr="00683BA2">
        <w:rPr>
          <w:color w:val="auto"/>
        </w:rPr>
        <w:t>Przedmiotu Umowy</w:t>
      </w:r>
      <w:r w:rsidRPr="00683BA2">
        <w:rPr>
          <w:color w:val="auto"/>
        </w:rPr>
        <w:t xml:space="preserve"> innemu podmiotowi na koszt i ryzyko </w:t>
      </w:r>
      <w:r w:rsidR="009D7648" w:rsidRPr="00683BA2">
        <w:rPr>
          <w:color w:val="auto"/>
        </w:rPr>
        <w:t>Wykonawcy</w:t>
      </w:r>
      <w:r w:rsidRPr="00683BA2">
        <w:rPr>
          <w:color w:val="auto"/>
        </w:rPr>
        <w:t xml:space="preserve"> (wykonanie zastępcze). Koszty wykonania zastępczego poniesione przez Agencję obciążają </w:t>
      </w:r>
      <w:r w:rsidR="009D7648" w:rsidRPr="00683BA2">
        <w:rPr>
          <w:color w:val="auto"/>
        </w:rPr>
        <w:t xml:space="preserve">Wykonawcę </w:t>
      </w:r>
      <w:r w:rsidRPr="00683BA2">
        <w:rPr>
          <w:color w:val="auto"/>
        </w:rPr>
        <w:t xml:space="preserve">i mogą zostać potrącone z wynagrodzenia należnego </w:t>
      </w:r>
      <w:r w:rsidR="009D7648" w:rsidRPr="00683BA2">
        <w:rPr>
          <w:color w:val="auto"/>
        </w:rPr>
        <w:t>Wykonawcy</w:t>
      </w:r>
      <w:r w:rsidRPr="00683BA2">
        <w:rPr>
          <w:color w:val="auto"/>
        </w:rPr>
        <w:t>. Wykonanie zastępcze nie wyłącza prawa Agencji do naliczenia kar umownych oraz dochodzenia odszkodowania uzupełniającego na zasadach ogólnych.</w:t>
      </w:r>
    </w:p>
    <w:p w14:paraId="5D0C97E1" w14:textId="377FF851" w:rsidR="00EB5074" w:rsidRPr="00683BA2" w:rsidRDefault="009176C2" w:rsidP="00683BA2">
      <w:pPr>
        <w:pStyle w:val="Default"/>
        <w:numPr>
          <w:ilvl w:val="0"/>
          <w:numId w:val="20"/>
        </w:numPr>
        <w:spacing w:line="276" w:lineRule="auto"/>
        <w:ind w:left="284"/>
        <w:jc w:val="both"/>
        <w:rPr>
          <w:color w:val="auto"/>
        </w:rPr>
      </w:pPr>
      <w:r w:rsidRPr="00683BA2">
        <w:rPr>
          <w:color w:val="auto"/>
        </w:rPr>
        <w:t xml:space="preserve">Wykonawca nie poniesie kosztów wykonania zastępczego, o którym mowa w </w:t>
      </w:r>
      <w:r w:rsidR="002A1C40" w:rsidRPr="00683BA2">
        <w:rPr>
          <w:color w:val="auto"/>
        </w:rPr>
        <w:t>ust. 4</w:t>
      </w:r>
      <w:r w:rsidRPr="00683BA2">
        <w:rPr>
          <w:color w:val="auto"/>
        </w:rPr>
        <w:t xml:space="preserve">, </w:t>
      </w:r>
      <w:r w:rsidR="00F46BDF">
        <w:rPr>
          <w:color w:val="auto"/>
        </w:rPr>
        <w:br/>
      </w:r>
      <w:r w:rsidRPr="00683BA2">
        <w:rPr>
          <w:color w:val="auto"/>
        </w:rPr>
        <w:t>w sytuacji</w:t>
      </w:r>
      <w:r w:rsidR="002A1C40" w:rsidRPr="00683BA2">
        <w:rPr>
          <w:color w:val="auto"/>
        </w:rPr>
        <w:t>,</w:t>
      </w:r>
      <w:r w:rsidRPr="00683BA2">
        <w:rPr>
          <w:color w:val="auto"/>
        </w:rPr>
        <w:t xml:space="preserve"> gdy uwagi koordynatora </w:t>
      </w:r>
      <w:r w:rsidR="002A1C40" w:rsidRPr="00683BA2">
        <w:rPr>
          <w:color w:val="auto"/>
        </w:rPr>
        <w:t xml:space="preserve">Zamawiającego </w:t>
      </w:r>
      <w:r w:rsidRPr="00683BA2">
        <w:rPr>
          <w:color w:val="auto"/>
        </w:rPr>
        <w:t>dotyczyć będą rozbieżności pomiędzy merytorycznym stanowiskiem Zamawiającego i Wykonawcy w sprawie danego zagadnienia.</w:t>
      </w:r>
      <w:r w:rsidR="00707D75" w:rsidRPr="00683BA2">
        <w:rPr>
          <w:color w:val="auto"/>
        </w:rPr>
        <w:t xml:space="preserve"> Zamawiający zastrzega sobie </w:t>
      </w:r>
      <w:r w:rsidR="002A1C40" w:rsidRPr="00683BA2">
        <w:rPr>
          <w:color w:val="auto"/>
        </w:rPr>
        <w:t xml:space="preserve">jednak </w:t>
      </w:r>
      <w:r w:rsidR="00707D75" w:rsidRPr="00683BA2">
        <w:rPr>
          <w:color w:val="auto"/>
        </w:rPr>
        <w:t>głos decydujący w przypadku rozbieżności zdań lub stanowisk.</w:t>
      </w:r>
    </w:p>
    <w:p w14:paraId="1BDBB5F9" w14:textId="77777777" w:rsidR="00EB5074" w:rsidRPr="00683BA2" w:rsidRDefault="00D739EB" w:rsidP="00683BA2">
      <w:pPr>
        <w:pStyle w:val="Default"/>
        <w:numPr>
          <w:ilvl w:val="0"/>
          <w:numId w:val="20"/>
        </w:numPr>
        <w:spacing w:line="276" w:lineRule="auto"/>
        <w:ind w:left="284"/>
        <w:jc w:val="both"/>
        <w:rPr>
          <w:color w:val="auto"/>
        </w:rPr>
      </w:pPr>
      <w:r w:rsidRPr="00683BA2">
        <w:t xml:space="preserve">Odbioru dokonuje osoba wskazana w </w:t>
      </w:r>
      <w:r w:rsidR="00CD2ECC" w:rsidRPr="00683BA2">
        <w:t>§ 4 ust.</w:t>
      </w:r>
      <w:r w:rsidR="00B37EA5" w:rsidRPr="00683BA2">
        <w:t xml:space="preserve"> 2 Umowy </w:t>
      </w:r>
      <w:r w:rsidRPr="00683BA2">
        <w:t xml:space="preserve">po </w:t>
      </w:r>
      <w:r w:rsidR="001C6005" w:rsidRPr="00683BA2">
        <w:t>otrzymaniu opinii</w:t>
      </w:r>
      <w:r w:rsidRPr="00683BA2">
        <w:t xml:space="preserve"> </w:t>
      </w:r>
      <w:r w:rsidR="001C6005" w:rsidRPr="00683BA2">
        <w:t>koordynatorów</w:t>
      </w:r>
      <w:r w:rsidRPr="00683BA2">
        <w:t>, o któr</w:t>
      </w:r>
      <w:r w:rsidR="001C6005" w:rsidRPr="00683BA2">
        <w:t>ych</w:t>
      </w:r>
      <w:r w:rsidRPr="00683BA2">
        <w:t xml:space="preserve"> mowa w </w:t>
      </w:r>
      <w:r w:rsidR="00B37EA5" w:rsidRPr="00683BA2">
        <w:t xml:space="preserve">§ 4 ust. 1 Umowy, </w:t>
      </w:r>
      <w:r w:rsidR="00C067EA" w:rsidRPr="00683BA2">
        <w:t xml:space="preserve">poprzez zatwierdzenie </w:t>
      </w:r>
      <w:r w:rsidR="00AF597F" w:rsidRPr="00683BA2">
        <w:t>protokołu odbioru</w:t>
      </w:r>
      <w:r w:rsidR="002F6FD1" w:rsidRPr="00683BA2">
        <w:t xml:space="preserve">, którego wzór stanowi </w:t>
      </w:r>
      <w:r w:rsidR="002F6FD1" w:rsidRPr="00683BA2">
        <w:rPr>
          <w:b/>
          <w:bCs/>
        </w:rPr>
        <w:t>Załącznik nr</w:t>
      </w:r>
      <w:r w:rsidR="00EC2DA1" w:rsidRPr="00683BA2">
        <w:rPr>
          <w:b/>
          <w:bCs/>
        </w:rPr>
        <w:t xml:space="preserve"> </w:t>
      </w:r>
      <w:r w:rsidR="006961A9" w:rsidRPr="00683BA2">
        <w:rPr>
          <w:b/>
          <w:bCs/>
        </w:rPr>
        <w:t>2</w:t>
      </w:r>
      <w:r w:rsidR="002F6FD1" w:rsidRPr="00683BA2">
        <w:rPr>
          <w:b/>
          <w:bCs/>
        </w:rPr>
        <w:t xml:space="preserve"> do Umowy</w:t>
      </w:r>
      <w:r w:rsidR="000C730B" w:rsidRPr="00683BA2">
        <w:t xml:space="preserve"> (</w:t>
      </w:r>
      <w:r w:rsidR="00646EFD" w:rsidRPr="00683BA2">
        <w:t xml:space="preserve">w odniesieniu do Etapu 5 – </w:t>
      </w:r>
      <w:r w:rsidR="00646EFD" w:rsidRPr="00683BA2">
        <w:rPr>
          <w:b/>
          <w:bCs/>
        </w:rPr>
        <w:t xml:space="preserve">Załącznik nr </w:t>
      </w:r>
      <w:r w:rsidR="00CA7A1D" w:rsidRPr="00683BA2">
        <w:rPr>
          <w:b/>
          <w:bCs/>
        </w:rPr>
        <w:t>3</w:t>
      </w:r>
      <w:r w:rsidR="00646EFD" w:rsidRPr="00683BA2">
        <w:rPr>
          <w:b/>
          <w:bCs/>
        </w:rPr>
        <w:t xml:space="preserve"> </w:t>
      </w:r>
      <w:r w:rsidR="00646EFD" w:rsidRPr="00683BA2">
        <w:t>do Umowy)</w:t>
      </w:r>
      <w:r w:rsidR="002D10BE" w:rsidRPr="00683BA2">
        <w:t>, bezpośrednio w treści wiadomości elektronicznej i przesłanie go pocztą elektroniczną na adres e-mail Wykonawcy (forma dokumentowa).</w:t>
      </w:r>
    </w:p>
    <w:p w14:paraId="2C6F0303" w14:textId="05EACD89" w:rsidR="009176C2" w:rsidRPr="00683BA2" w:rsidRDefault="00FD0D37" w:rsidP="00683BA2">
      <w:pPr>
        <w:pStyle w:val="Default"/>
        <w:numPr>
          <w:ilvl w:val="0"/>
          <w:numId w:val="20"/>
        </w:numPr>
        <w:spacing w:line="276" w:lineRule="auto"/>
        <w:ind w:left="284"/>
        <w:jc w:val="both"/>
        <w:rPr>
          <w:color w:val="auto"/>
        </w:rPr>
      </w:pPr>
      <w:r w:rsidRPr="00683BA2">
        <w:t xml:space="preserve">Postawą wystawienia faktury jest </w:t>
      </w:r>
      <w:r w:rsidR="00D43101" w:rsidRPr="00683BA2">
        <w:t xml:space="preserve">zatwierdzony </w:t>
      </w:r>
      <w:r w:rsidRPr="00683BA2">
        <w:t xml:space="preserve">protokół odbioru określony w ust. </w:t>
      </w:r>
      <w:r w:rsidR="00D43101" w:rsidRPr="00683BA2">
        <w:t>6</w:t>
      </w:r>
      <w:r w:rsidRPr="00683BA2">
        <w:t xml:space="preserve">. </w:t>
      </w:r>
      <w:r w:rsidR="009176C2" w:rsidRPr="00683BA2">
        <w:t xml:space="preserve"> </w:t>
      </w:r>
    </w:p>
    <w:p w14:paraId="47640630" w14:textId="77777777" w:rsidR="00C84837" w:rsidRDefault="00C84837" w:rsidP="00683BA2">
      <w:pPr>
        <w:pStyle w:val="WW-Tekstpodstawowy2"/>
        <w:spacing w:line="276" w:lineRule="auto"/>
        <w:jc w:val="center"/>
        <w:rPr>
          <w:b/>
          <w:sz w:val="24"/>
          <w:szCs w:val="24"/>
        </w:rPr>
      </w:pPr>
    </w:p>
    <w:p w14:paraId="4962DCB3" w14:textId="77777777" w:rsidR="00C84837" w:rsidRDefault="00C84837" w:rsidP="00683BA2">
      <w:pPr>
        <w:pStyle w:val="WW-Tekstpodstawowy2"/>
        <w:spacing w:line="276" w:lineRule="auto"/>
        <w:jc w:val="center"/>
        <w:rPr>
          <w:b/>
          <w:sz w:val="24"/>
          <w:szCs w:val="24"/>
        </w:rPr>
      </w:pPr>
    </w:p>
    <w:p w14:paraId="1BF0A566" w14:textId="77777777" w:rsidR="00C84837" w:rsidRDefault="00C84837" w:rsidP="00683BA2">
      <w:pPr>
        <w:pStyle w:val="WW-Tekstpodstawowy2"/>
        <w:spacing w:line="276" w:lineRule="auto"/>
        <w:jc w:val="center"/>
        <w:rPr>
          <w:b/>
          <w:sz w:val="24"/>
          <w:szCs w:val="24"/>
        </w:rPr>
      </w:pPr>
    </w:p>
    <w:p w14:paraId="6DCDDC47" w14:textId="70B99E09" w:rsidR="00A81FBE" w:rsidRPr="00683BA2" w:rsidRDefault="00A81FBE" w:rsidP="00683BA2">
      <w:pPr>
        <w:pStyle w:val="WW-Tekstpodstawowy2"/>
        <w:spacing w:line="276" w:lineRule="auto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lastRenderedPageBreak/>
        <w:t>§ 3.</w:t>
      </w:r>
    </w:p>
    <w:p w14:paraId="4A8D60DF" w14:textId="74920214" w:rsidR="00A81FBE" w:rsidRPr="00683BA2" w:rsidRDefault="00A81FBE" w:rsidP="00683BA2">
      <w:pPr>
        <w:pStyle w:val="WW-Tekstpodstawowy2"/>
        <w:spacing w:line="276" w:lineRule="auto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t>Wynagrodzenie</w:t>
      </w:r>
    </w:p>
    <w:p w14:paraId="43C0616C" w14:textId="50E58191" w:rsidR="00553CBE" w:rsidRPr="00683BA2" w:rsidRDefault="00A81FBE" w:rsidP="00683BA2">
      <w:pPr>
        <w:pStyle w:val="Akapitzlist"/>
        <w:numPr>
          <w:ilvl w:val="1"/>
          <w:numId w:val="41"/>
        </w:numPr>
        <w:tabs>
          <w:tab w:val="clear" w:pos="720"/>
        </w:tabs>
        <w:suppressAutoHyphens/>
        <w:spacing w:line="276" w:lineRule="auto"/>
        <w:ind w:left="284" w:hanging="284"/>
        <w:contextualSpacing w:val="0"/>
        <w:jc w:val="both"/>
        <w:rPr>
          <w:b/>
          <w:bCs/>
          <w:sz w:val="24"/>
          <w:szCs w:val="24"/>
        </w:rPr>
      </w:pPr>
      <w:r w:rsidRPr="00683BA2">
        <w:rPr>
          <w:sz w:val="24"/>
          <w:szCs w:val="24"/>
        </w:rPr>
        <w:t>Całkowite maksymalne wynagrodzenie</w:t>
      </w:r>
      <w:r w:rsidR="00E4449D" w:rsidRPr="00683BA2">
        <w:rPr>
          <w:sz w:val="24"/>
          <w:szCs w:val="24"/>
        </w:rPr>
        <w:t>,</w:t>
      </w:r>
      <w:r w:rsidR="005F1EBC" w:rsidRPr="00683BA2">
        <w:rPr>
          <w:sz w:val="24"/>
          <w:szCs w:val="24"/>
        </w:rPr>
        <w:t xml:space="preserve"> </w:t>
      </w:r>
      <w:r w:rsidRPr="00683BA2">
        <w:rPr>
          <w:sz w:val="24"/>
          <w:szCs w:val="24"/>
        </w:rPr>
        <w:t xml:space="preserve">jakie Zamawiający zapłaci Wykonawcy z tytułu prawidłowej realizacji przedmiotu Umowy wynosi: </w:t>
      </w:r>
      <w:r w:rsidR="007353CD" w:rsidRPr="00683BA2">
        <w:rPr>
          <w:b/>
          <w:sz w:val="24"/>
          <w:szCs w:val="24"/>
        </w:rPr>
        <w:t>……………..</w:t>
      </w:r>
      <w:r w:rsidRPr="00683BA2">
        <w:rPr>
          <w:b/>
          <w:sz w:val="24"/>
          <w:szCs w:val="24"/>
        </w:rPr>
        <w:t xml:space="preserve"> zł brutto (słownie złotych: </w:t>
      </w:r>
      <w:r w:rsidR="007353CD" w:rsidRPr="00683BA2">
        <w:rPr>
          <w:b/>
          <w:sz w:val="24"/>
          <w:szCs w:val="24"/>
        </w:rPr>
        <w:t>………………..</w:t>
      </w:r>
      <w:r w:rsidRPr="00683BA2">
        <w:rPr>
          <w:b/>
          <w:sz w:val="24"/>
          <w:szCs w:val="24"/>
        </w:rPr>
        <w:t>)</w:t>
      </w:r>
      <w:r w:rsidRPr="00683BA2">
        <w:rPr>
          <w:sz w:val="24"/>
          <w:szCs w:val="24"/>
        </w:rPr>
        <w:t>, w tym podatek od towarów i usług (VAT) według obowiązującej stawki</w:t>
      </w:r>
      <w:r w:rsidR="00C54B24" w:rsidRPr="00683BA2">
        <w:rPr>
          <w:sz w:val="24"/>
          <w:szCs w:val="24"/>
        </w:rPr>
        <w:t xml:space="preserve"> i </w:t>
      </w:r>
      <w:r w:rsidR="00B3256B" w:rsidRPr="00683BA2">
        <w:rPr>
          <w:sz w:val="24"/>
          <w:szCs w:val="24"/>
        </w:rPr>
        <w:t xml:space="preserve">będzie wypłacane </w:t>
      </w:r>
      <w:r w:rsidR="00491674" w:rsidRPr="00683BA2">
        <w:rPr>
          <w:sz w:val="24"/>
          <w:szCs w:val="24"/>
        </w:rPr>
        <w:t xml:space="preserve">po </w:t>
      </w:r>
      <w:r w:rsidR="004F0BBF" w:rsidRPr="00683BA2">
        <w:rPr>
          <w:sz w:val="24"/>
          <w:szCs w:val="24"/>
        </w:rPr>
        <w:t>realizacji kolejnych etapów Przedmiotu Umowy</w:t>
      </w:r>
      <w:r w:rsidR="00D46736" w:rsidRPr="00683BA2">
        <w:rPr>
          <w:sz w:val="24"/>
          <w:szCs w:val="24"/>
        </w:rPr>
        <w:t xml:space="preserve"> określonych w § 1</w:t>
      </w:r>
      <w:r w:rsidR="004F0BBF" w:rsidRPr="00683BA2">
        <w:rPr>
          <w:sz w:val="24"/>
          <w:szCs w:val="24"/>
        </w:rPr>
        <w:t xml:space="preserve">, </w:t>
      </w:r>
      <w:r w:rsidR="00B3256B" w:rsidRPr="00683BA2">
        <w:rPr>
          <w:sz w:val="24"/>
          <w:szCs w:val="24"/>
        </w:rPr>
        <w:t>zgodnie z następującym harmonogramem</w:t>
      </w:r>
      <w:r w:rsidR="00C54B24" w:rsidRPr="00683BA2">
        <w:rPr>
          <w:sz w:val="24"/>
          <w:szCs w:val="24"/>
        </w:rPr>
        <w:t>:</w:t>
      </w:r>
    </w:p>
    <w:p w14:paraId="646116A5" w14:textId="6AC262C1" w:rsidR="00B3256B" w:rsidRPr="00683BA2" w:rsidRDefault="00B3256B" w:rsidP="00683BA2">
      <w:pPr>
        <w:pStyle w:val="Akapitzlist"/>
        <w:numPr>
          <w:ilvl w:val="0"/>
          <w:numId w:val="42"/>
        </w:numPr>
        <w:tabs>
          <w:tab w:val="clear" w:pos="360"/>
        </w:tabs>
        <w:suppressAutoHyphens/>
        <w:spacing w:line="276" w:lineRule="auto"/>
        <w:ind w:left="709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Etap 1</w:t>
      </w:r>
      <w:r w:rsidR="00E4449D" w:rsidRPr="00683BA2">
        <w:rPr>
          <w:sz w:val="24"/>
          <w:szCs w:val="24"/>
        </w:rPr>
        <w:t>:</w:t>
      </w:r>
      <w:r w:rsidRPr="00683BA2">
        <w:rPr>
          <w:sz w:val="24"/>
          <w:szCs w:val="24"/>
        </w:rPr>
        <w:t xml:space="preserve"> wynagrodzenie w wysokości </w:t>
      </w:r>
      <w:r w:rsidRPr="00683BA2">
        <w:rPr>
          <w:b/>
          <w:bCs/>
          <w:sz w:val="24"/>
          <w:szCs w:val="24"/>
        </w:rPr>
        <w:t>30%</w:t>
      </w:r>
      <w:r w:rsidRPr="00683BA2">
        <w:rPr>
          <w:sz w:val="24"/>
          <w:szCs w:val="24"/>
        </w:rPr>
        <w:t xml:space="preserve"> kwoty wskazanej w ust. 1, tj. </w:t>
      </w:r>
      <w:r w:rsidR="009E7AB2" w:rsidRPr="00683BA2">
        <w:rPr>
          <w:sz w:val="24"/>
          <w:szCs w:val="24"/>
        </w:rPr>
        <w:t>………..</w:t>
      </w:r>
      <w:r w:rsidRPr="00683BA2">
        <w:rPr>
          <w:sz w:val="24"/>
          <w:szCs w:val="24"/>
        </w:rPr>
        <w:t>… zł  brutto</w:t>
      </w:r>
      <w:r w:rsidR="00DF5D12" w:rsidRPr="00683BA2">
        <w:rPr>
          <w:sz w:val="24"/>
          <w:szCs w:val="24"/>
        </w:rPr>
        <w:t>;</w:t>
      </w:r>
    </w:p>
    <w:p w14:paraId="7BAEA688" w14:textId="4467A025" w:rsidR="00B3256B" w:rsidRPr="00683BA2" w:rsidRDefault="00B3256B" w:rsidP="00683BA2">
      <w:pPr>
        <w:pStyle w:val="Akapitzlist"/>
        <w:numPr>
          <w:ilvl w:val="0"/>
          <w:numId w:val="42"/>
        </w:numPr>
        <w:tabs>
          <w:tab w:val="clear" w:pos="360"/>
        </w:tabs>
        <w:suppressAutoHyphens/>
        <w:spacing w:line="276" w:lineRule="auto"/>
        <w:ind w:left="709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Etap 2</w:t>
      </w:r>
      <w:r w:rsidR="00E4449D" w:rsidRPr="00683BA2">
        <w:rPr>
          <w:sz w:val="24"/>
          <w:szCs w:val="24"/>
        </w:rPr>
        <w:t>:</w:t>
      </w:r>
      <w:r w:rsidRPr="00683BA2">
        <w:rPr>
          <w:sz w:val="24"/>
          <w:szCs w:val="24"/>
        </w:rPr>
        <w:t xml:space="preserve"> wynagrodzenie w wysokości </w:t>
      </w:r>
      <w:r w:rsidRPr="00683BA2">
        <w:rPr>
          <w:b/>
          <w:bCs/>
          <w:sz w:val="24"/>
          <w:szCs w:val="24"/>
        </w:rPr>
        <w:t>20%</w:t>
      </w:r>
      <w:r w:rsidRPr="00683BA2">
        <w:rPr>
          <w:sz w:val="24"/>
          <w:szCs w:val="24"/>
        </w:rPr>
        <w:t xml:space="preserve"> kwoty wskazanej w ust. 1, tj.</w:t>
      </w:r>
      <w:r w:rsidR="009E7AB2" w:rsidRPr="00683BA2">
        <w:rPr>
          <w:sz w:val="24"/>
          <w:szCs w:val="24"/>
        </w:rPr>
        <w:t xml:space="preserve"> </w:t>
      </w:r>
      <w:r w:rsidR="006237AE" w:rsidRPr="00683BA2">
        <w:rPr>
          <w:sz w:val="24"/>
          <w:szCs w:val="24"/>
        </w:rPr>
        <w:t xml:space="preserve">……………… </w:t>
      </w:r>
      <w:r w:rsidR="009E7AB2" w:rsidRPr="00683BA2">
        <w:rPr>
          <w:sz w:val="24"/>
          <w:szCs w:val="24"/>
        </w:rPr>
        <w:t xml:space="preserve">zł </w:t>
      </w:r>
      <w:r w:rsidRPr="00683BA2">
        <w:rPr>
          <w:sz w:val="24"/>
          <w:szCs w:val="24"/>
        </w:rPr>
        <w:t>brutto</w:t>
      </w:r>
      <w:r w:rsidR="00DF5D12" w:rsidRPr="00683BA2">
        <w:rPr>
          <w:sz w:val="24"/>
          <w:szCs w:val="24"/>
        </w:rPr>
        <w:t>;</w:t>
      </w:r>
    </w:p>
    <w:p w14:paraId="7637B380" w14:textId="2B8ED4BC" w:rsidR="00B3256B" w:rsidRPr="00683BA2" w:rsidRDefault="00B3256B" w:rsidP="00683BA2">
      <w:pPr>
        <w:pStyle w:val="Akapitzlist"/>
        <w:numPr>
          <w:ilvl w:val="0"/>
          <w:numId w:val="42"/>
        </w:numPr>
        <w:tabs>
          <w:tab w:val="clear" w:pos="360"/>
        </w:tabs>
        <w:suppressAutoHyphens/>
        <w:spacing w:line="276" w:lineRule="auto"/>
        <w:ind w:left="709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Etap 3</w:t>
      </w:r>
      <w:r w:rsidR="00E4449D" w:rsidRPr="00683BA2">
        <w:rPr>
          <w:sz w:val="24"/>
          <w:szCs w:val="24"/>
        </w:rPr>
        <w:t>:</w:t>
      </w:r>
      <w:r w:rsidRPr="00683BA2">
        <w:rPr>
          <w:sz w:val="24"/>
          <w:szCs w:val="24"/>
        </w:rPr>
        <w:t xml:space="preserve"> wynagrodzenie w wysokości </w:t>
      </w:r>
      <w:r w:rsidRPr="00683BA2">
        <w:rPr>
          <w:b/>
          <w:bCs/>
          <w:sz w:val="24"/>
          <w:szCs w:val="24"/>
        </w:rPr>
        <w:t>20%</w:t>
      </w:r>
      <w:r w:rsidRPr="00683BA2">
        <w:rPr>
          <w:sz w:val="24"/>
          <w:szCs w:val="24"/>
        </w:rPr>
        <w:t xml:space="preserve"> kwoty wskazanej w ust. 1, tj.  </w:t>
      </w:r>
      <w:r w:rsidR="006237AE" w:rsidRPr="00683BA2">
        <w:rPr>
          <w:sz w:val="24"/>
          <w:szCs w:val="24"/>
        </w:rPr>
        <w:t xml:space="preserve">………………….. </w:t>
      </w:r>
      <w:r w:rsidRPr="00683BA2">
        <w:rPr>
          <w:sz w:val="24"/>
          <w:szCs w:val="24"/>
        </w:rPr>
        <w:t>zł brutto</w:t>
      </w:r>
      <w:r w:rsidR="00DF5D12" w:rsidRPr="00683BA2">
        <w:rPr>
          <w:sz w:val="24"/>
          <w:szCs w:val="24"/>
        </w:rPr>
        <w:t>;</w:t>
      </w:r>
    </w:p>
    <w:p w14:paraId="51EE3EB1" w14:textId="0EAFA67E" w:rsidR="00B3256B" w:rsidRPr="00683BA2" w:rsidRDefault="00B3256B" w:rsidP="00683BA2">
      <w:pPr>
        <w:pStyle w:val="Akapitzlist"/>
        <w:numPr>
          <w:ilvl w:val="0"/>
          <w:numId w:val="42"/>
        </w:numPr>
        <w:tabs>
          <w:tab w:val="clear" w:pos="360"/>
        </w:tabs>
        <w:suppressAutoHyphens/>
        <w:spacing w:line="276" w:lineRule="auto"/>
        <w:ind w:left="709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Etap 4</w:t>
      </w:r>
      <w:r w:rsidR="00E4449D" w:rsidRPr="00683BA2">
        <w:rPr>
          <w:sz w:val="24"/>
          <w:szCs w:val="24"/>
        </w:rPr>
        <w:t>:</w:t>
      </w:r>
      <w:r w:rsidRPr="00683BA2">
        <w:rPr>
          <w:sz w:val="24"/>
          <w:szCs w:val="24"/>
        </w:rPr>
        <w:t xml:space="preserve"> wynagrodzenie w wysokości </w:t>
      </w:r>
      <w:r w:rsidRPr="00683BA2">
        <w:rPr>
          <w:b/>
          <w:bCs/>
          <w:sz w:val="24"/>
          <w:szCs w:val="24"/>
        </w:rPr>
        <w:t>20%</w:t>
      </w:r>
      <w:r w:rsidRPr="00683BA2">
        <w:rPr>
          <w:sz w:val="24"/>
          <w:szCs w:val="24"/>
        </w:rPr>
        <w:t xml:space="preserve"> kwoty wskazanej w ust. 1, tj.  </w:t>
      </w:r>
      <w:r w:rsidR="006237AE" w:rsidRPr="00683BA2">
        <w:rPr>
          <w:sz w:val="24"/>
          <w:szCs w:val="24"/>
        </w:rPr>
        <w:t>…</w:t>
      </w:r>
      <w:r w:rsidR="009E7AB2" w:rsidRPr="00683BA2">
        <w:rPr>
          <w:sz w:val="24"/>
          <w:szCs w:val="24"/>
        </w:rPr>
        <w:t>…</w:t>
      </w:r>
      <w:r w:rsidR="006237AE" w:rsidRPr="00683BA2">
        <w:rPr>
          <w:sz w:val="24"/>
          <w:szCs w:val="24"/>
        </w:rPr>
        <w:t xml:space="preserve">…………….. </w:t>
      </w:r>
      <w:r w:rsidRPr="00683BA2">
        <w:rPr>
          <w:sz w:val="24"/>
          <w:szCs w:val="24"/>
        </w:rPr>
        <w:t>zł brutto</w:t>
      </w:r>
      <w:r w:rsidR="00DF5D12" w:rsidRPr="00683BA2">
        <w:rPr>
          <w:sz w:val="24"/>
          <w:szCs w:val="24"/>
        </w:rPr>
        <w:t>;</w:t>
      </w:r>
    </w:p>
    <w:p w14:paraId="2CCA15CB" w14:textId="70D534DB" w:rsidR="00A81FBE" w:rsidRPr="00683BA2" w:rsidRDefault="00B3256B" w:rsidP="00683BA2">
      <w:pPr>
        <w:pStyle w:val="Akapitzlist"/>
        <w:numPr>
          <w:ilvl w:val="0"/>
          <w:numId w:val="42"/>
        </w:numPr>
        <w:tabs>
          <w:tab w:val="clear" w:pos="360"/>
          <w:tab w:val="num" w:pos="851"/>
        </w:tabs>
        <w:suppressAutoHyphens/>
        <w:spacing w:line="276" w:lineRule="auto"/>
        <w:ind w:left="709"/>
        <w:contextualSpacing w:val="0"/>
        <w:jc w:val="both"/>
        <w:rPr>
          <w:b/>
          <w:bCs/>
          <w:sz w:val="24"/>
          <w:szCs w:val="24"/>
        </w:rPr>
      </w:pPr>
      <w:r w:rsidRPr="00683BA2">
        <w:rPr>
          <w:sz w:val="24"/>
          <w:szCs w:val="24"/>
        </w:rPr>
        <w:t>Etap 5</w:t>
      </w:r>
      <w:r w:rsidR="00E4449D" w:rsidRPr="00683BA2">
        <w:rPr>
          <w:sz w:val="24"/>
          <w:szCs w:val="24"/>
        </w:rPr>
        <w:t>:</w:t>
      </w:r>
      <w:r w:rsidRPr="00683BA2">
        <w:rPr>
          <w:sz w:val="24"/>
          <w:szCs w:val="24"/>
        </w:rPr>
        <w:t xml:space="preserve"> </w:t>
      </w:r>
      <w:r w:rsidR="00115CA9" w:rsidRPr="00683BA2">
        <w:rPr>
          <w:sz w:val="24"/>
          <w:szCs w:val="24"/>
        </w:rPr>
        <w:t>d</w:t>
      </w:r>
      <w:r w:rsidR="00794CC3" w:rsidRPr="00683BA2">
        <w:rPr>
          <w:sz w:val="24"/>
          <w:szCs w:val="24"/>
        </w:rPr>
        <w:t>o rozliczenia zadań w Etapie 5 przyjmuje się stawkę …</w:t>
      </w:r>
      <w:r w:rsidR="00115CA9" w:rsidRPr="00683BA2">
        <w:rPr>
          <w:sz w:val="24"/>
          <w:szCs w:val="24"/>
        </w:rPr>
        <w:t>…………..</w:t>
      </w:r>
      <w:r w:rsidR="00794CC3" w:rsidRPr="00683BA2">
        <w:rPr>
          <w:sz w:val="24"/>
          <w:szCs w:val="24"/>
        </w:rPr>
        <w:t xml:space="preserve"> zł  brutto za 1 godzinę</w:t>
      </w:r>
      <w:r w:rsidR="00115CA9" w:rsidRPr="00683BA2">
        <w:rPr>
          <w:sz w:val="24"/>
          <w:szCs w:val="24"/>
        </w:rPr>
        <w:t>, przy czym maksymalna łączna kwota wynagrodzenia za realizację tego etapu nie może przekroczyć 10% kwoty wskazanej w ust. 1</w:t>
      </w:r>
      <w:r w:rsidR="00794CC3" w:rsidRPr="00683BA2">
        <w:rPr>
          <w:sz w:val="24"/>
          <w:szCs w:val="24"/>
        </w:rPr>
        <w:t xml:space="preserve">. </w:t>
      </w:r>
    </w:p>
    <w:p w14:paraId="784CE246" w14:textId="2C67F0B3" w:rsidR="008B39A0" w:rsidRPr="00683BA2" w:rsidRDefault="00A81FBE" w:rsidP="00683BA2">
      <w:pPr>
        <w:pStyle w:val="Akapitzlist"/>
        <w:numPr>
          <w:ilvl w:val="1"/>
          <w:numId w:val="41"/>
        </w:numPr>
        <w:tabs>
          <w:tab w:val="clear" w:pos="720"/>
          <w:tab w:val="left" w:pos="0"/>
        </w:tabs>
        <w:suppressAutoHyphens/>
        <w:spacing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W wynagrodzeniu, wskazanym w ust. 1, zawierają się wszystkie koszty realizacji przedmiotu Umowy i nie ulegną </w:t>
      </w:r>
      <w:r w:rsidR="0066463F" w:rsidRPr="00683BA2">
        <w:rPr>
          <w:sz w:val="24"/>
          <w:szCs w:val="24"/>
        </w:rPr>
        <w:t xml:space="preserve">one </w:t>
      </w:r>
      <w:r w:rsidRPr="00683BA2">
        <w:rPr>
          <w:sz w:val="24"/>
          <w:szCs w:val="24"/>
        </w:rPr>
        <w:t xml:space="preserve">zwiększeniu w okresie obowiązywania Umowy. </w:t>
      </w:r>
      <w:r w:rsidRPr="00683BA2">
        <w:rPr>
          <w:rFonts w:eastAsia="Calibri"/>
          <w:sz w:val="24"/>
          <w:szCs w:val="24"/>
        </w:rPr>
        <w:t xml:space="preserve"> </w:t>
      </w:r>
    </w:p>
    <w:p w14:paraId="40601676" w14:textId="1A127F14" w:rsidR="00220082" w:rsidRPr="00683BA2" w:rsidRDefault="004C44C8" w:rsidP="00683BA2">
      <w:pPr>
        <w:pStyle w:val="Akapitzlist"/>
        <w:numPr>
          <w:ilvl w:val="1"/>
          <w:numId w:val="41"/>
        </w:numPr>
        <w:tabs>
          <w:tab w:val="clear" w:pos="720"/>
          <w:tab w:val="num" w:pos="284"/>
        </w:tabs>
        <w:spacing w:line="276" w:lineRule="auto"/>
        <w:ind w:left="284" w:hanging="284"/>
        <w:contextualSpacing w:val="0"/>
        <w:jc w:val="both"/>
        <w:rPr>
          <w:rFonts w:eastAsia="Calibri"/>
          <w:sz w:val="24"/>
          <w:szCs w:val="24"/>
        </w:rPr>
      </w:pPr>
      <w:r w:rsidRPr="00683BA2">
        <w:rPr>
          <w:sz w:val="24"/>
          <w:szCs w:val="24"/>
        </w:rPr>
        <w:t xml:space="preserve">Wynagrodzenie przysługujące Wykonawcy </w:t>
      </w:r>
      <w:r w:rsidR="0066463F" w:rsidRPr="00683BA2">
        <w:rPr>
          <w:sz w:val="24"/>
          <w:szCs w:val="24"/>
        </w:rPr>
        <w:t xml:space="preserve">za poszczególne etapy realizacji Przedmiotu Umowy </w:t>
      </w:r>
      <w:r w:rsidRPr="00683BA2">
        <w:rPr>
          <w:sz w:val="24"/>
          <w:szCs w:val="24"/>
        </w:rPr>
        <w:t>płatne jest pod warunkiem</w:t>
      </w:r>
      <w:r w:rsidR="00220082" w:rsidRPr="00683BA2">
        <w:rPr>
          <w:sz w:val="24"/>
          <w:szCs w:val="24"/>
        </w:rPr>
        <w:t>:</w:t>
      </w:r>
    </w:p>
    <w:p w14:paraId="438237C1" w14:textId="444B6200" w:rsidR="00FA2443" w:rsidRPr="00683BA2" w:rsidRDefault="00FD0D37" w:rsidP="00683BA2">
      <w:pPr>
        <w:pStyle w:val="Akapitzlist"/>
        <w:numPr>
          <w:ilvl w:val="0"/>
          <w:numId w:val="43"/>
        </w:numPr>
        <w:tabs>
          <w:tab w:val="left" w:pos="567"/>
        </w:tabs>
        <w:spacing w:line="276" w:lineRule="auto"/>
        <w:ind w:left="567" w:hanging="283"/>
        <w:contextualSpacing w:val="0"/>
        <w:jc w:val="both"/>
        <w:rPr>
          <w:rFonts w:eastAsia="Calibri"/>
          <w:sz w:val="24"/>
          <w:szCs w:val="24"/>
        </w:rPr>
      </w:pPr>
      <w:r w:rsidRPr="00683BA2">
        <w:rPr>
          <w:sz w:val="24"/>
          <w:szCs w:val="24"/>
        </w:rPr>
        <w:t>o</w:t>
      </w:r>
      <w:r w:rsidR="00EB034D" w:rsidRPr="00683BA2">
        <w:rPr>
          <w:sz w:val="24"/>
          <w:szCs w:val="24"/>
        </w:rPr>
        <w:t>dbioru usług</w:t>
      </w:r>
      <w:r w:rsidRPr="00683BA2">
        <w:rPr>
          <w:sz w:val="24"/>
          <w:szCs w:val="24"/>
        </w:rPr>
        <w:t xml:space="preserve"> </w:t>
      </w:r>
      <w:r w:rsidR="0066463F" w:rsidRPr="00683BA2">
        <w:rPr>
          <w:sz w:val="24"/>
          <w:szCs w:val="24"/>
        </w:rPr>
        <w:t xml:space="preserve">w ramach danego etapu </w:t>
      </w:r>
      <w:r w:rsidRPr="00683BA2">
        <w:rPr>
          <w:sz w:val="24"/>
          <w:szCs w:val="24"/>
        </w:rPr>
        <w:t>zgodnie z postanowieniami § 2</w:t>
      </w:r>
      <w:r w:rsidR="000811EE" w:rsidRPr="00683BA2">
        <w:rPr>
          <w:sz w:val="24"/>
          <w:szCs w:val="24"/>
        </w:rPr>
        <w:t>,</w:t>
      </w:r>
    </w:p>
    <w:p w14:paraId="5F2F66FE" w14:textId="53E6ABDE" w:rsidR="004C44C8" w:rsidRPr="00683BA2" w:rsidRDefault="00CD20C5" w:rsidP="00683BA2">
      <w:pPr>
        <w:pStyle w:val="Akapitzlist"/>
        <w:numPr>
          <w:ilvl w:val="0"/>
          <w:numId w:val="43"/>
        </w:numPr>
        <w:spacing w:line="276" w:lineRule="auto"/>
        <w:ind w:left="567" w:hanging="283"/>
        <w:contextualSpacing w:val="0"/>
        <w:jc w:val="both"/>
        <w:rPr>
          <w:rFonts w:eastAsia="Calibri"/>
          <w:sz w:val="24"/>
          <w:szCs w:val="24"/>
        </w:rPr>
      </w:pPr>
      <w:r w:rsidRPr="00683BA2">
        <w:rPr>
          <w:sz w:val="24"/>
          <w:szCs w:val="24"/>
        </w:rPr>
        <w:t xml:space="preserve">doręczenia Agencji </w:t>
      </w:r>
      <w:r w:rsidR="004C44C8" w:rsidRPr="00683BA2">
        <w:rPr>
          <w:sz w:val="24"/>
          <w:szCs w:val="24"/>
        </w:rPr>
        <w:t>prawidłowo wystawionej faktury VAT.</w:t>
      </w:r>
    </w:p>
    <w:p w14:paraId="7328AD52" w14:textId="43660647" w:rsidR="004C44C8" w:rsidRPr="00683BA2" w:rsidRDefault="004C44C8" w:rsidP="00683BA2">
      <w:pPr>
        <w:pStyle w:val="Akapitzlist"/>
        <w:numPr>
          <w:ilvl w:val="1"/>
          <w:numId w:val="41"/>
        </w:numPr>
        <w:tabs>
          <w:tab w:val="clear" w:pos="720"/>
        </w:tabs>
        <w:spacing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Zapłata wynagrodzenia nastąpi przelewem na rachunek bankowy Wykonawcy </w:t>
      </w:r>
      <w:r w:rsidR="00607D95" w:rsidRPr="00683BA2">
        <w:rPr>
          <w:sz w:val="24"/>
          <w:szCs w:val="24"/>
        </w:rPr>
        <w:t xml:space="preserve">podany </w:t>
      </w:r>
      <w:r w:rsidR="00F46BDF">
        <w:rPr>
          <w:sz w:val="24"/>
          <w:szCs w:val="24"/>
        </w:rPr>
        <w:br/>
      </w:r>
      <w:r w:rsidR="00607D95" w:rsidRPr="00683BA2">
        <w:rPr>
          <w:sz w:val="24"/>
          <w:szCs w:val="24"/>
        </w:rPr>
        <w:t>na fakturze</w:t>
      </w:r>
      <w:r w:rsidRPr="00683BA2">
        <w:rPr>
          <w:sz w:val="24"/>
          <w:szCs w:val="24"/>
        </w:rPr>
        <w:t xml:space="preserve"> w terminie 21 dni kalendarzowych od dnia </w:t>
      </w:r>
      <w:r w:rsidR="00FD0D37" w:rsidRPr="00683BA2">
        <w:rPr>
          <w:sz w:val="24"/>
          <w:szCs w:val="24"/>
        </w:rPr>
        <w:t xml:space="preserve">skutecznego doręczenia </w:t>
      </w:r>
      <w:r w:rsidRPr="00683BA2">
        <w:rPr>
          <w:sz w:val="24"/>
          <w:szCs w:val="24"/>
        </w:rPr>
        <w:t>prawidłowo wystawionej faktury VAT</w:t>
      </w:r>
      <w:r w:rsidR="004D405D" w:rsidRPr="00683BA2">
        <w:rPr>
          <w:sz w:val="24"/>
          <w:szCs w:val="24"/>
        </w:rPr>
        <w:t xml:space="preserve"> oraz wiadomości e-mail zawierając</w:t>
      </w:r>
      <w:r w:rsidR="00EB5DF2" w:rsidRPr="00683BA2">
        <w:rPr>
          <w:sz w:val="24"/>
          <w:szCs w:val="24"/>
        </w:rPr>
        <w:t>ej</w:t>
      </w:r>
      <w:r w:rsidR="004D405D" w:rsidRPr="00683BA2">
        <w:rPr>
          <w:sz w:val="24"/>
          <w:szCs w:val="24"/>
        </w:rPr>
        <w:t xml:space="preserve"> potwierdzenie odbioru</w:t>
      </w:r>
      <w:r w:rsidR="00EB5DF2" w:rsidRPr="00683BA2">
        <w:rPr>
          <w:sz w:val="24"/>
          <w:szCs w:val="24"/>
        </w:rPr>
        <w:t xml:space="preserve"> danego etapu Przedmiot Umowy</w:t>
      </w:r>
      <w:r w:rsidR="004D405D" w:rsidRPr="00683BA2">
        <w:rPr>
          <w:sz w:val="24"/>
          <w:szCs w:val="24"/>
        </w:rPr>
        <w:t xml:space="preserve"> przez osobę wskazaną w § </w:t>
      </w:r>
      <w:r w:rsidR="000C280B" w:rsidRPr="00683BA2">
        <w:rPr>
          <w:sz w:val="24"/>
          <w:szCs w:val="24"/>
        </w:rPr>
        <w:t>4</w:t>
      </w:r>
      <w:r w:rsidR="004D405D" w:rsidRPr="00683BA2">
        <w:rPr>
          <w:sz w:val="24"/>
          <w:szCs w:val="24"/>
        </w:rPr>
        <w:t xml:space="preserve"> ust. </w:t>
      </w:r>
      <w:r w:rsidR="000C280B" w:rsidRPr="00683BA2">
        <w:rPr>
          <w:sz w:val="24"/>
          <w:szCs w:val="24"/>
        </w:rPr>
        <w:t>2</w:t>
      </w:r>
      <w:r w:rsidR="004D405D" w:rsidRPr="00683BA2">
        <w:rPr>
          <w:sz w:val="24"/>
          <w:szCs w:val="24"/>
        </w:rPr>
        <w:t>. Na fakturze należy wskazać numer Umowy.</w:t>
      </w:r>
    </w:p>
    <w:p w14:paraId="5571A2A1" w14:textId="3C0BBD3E" w:rsidR="00A81FBE" w:rsidRPr="00683BA2" w:rsidRDefault="00F70E76" w:rsidP="00683BA2">
      <w:pPr>
        <w:pStyle w:val="Akapitzlist"/>
        <w:numPr>
          <w:ilvl w:val="1"/>
          <w:numId w:val="41"/>
        </w:numPr>
        <w:tabs>
          <w:tab w:val="clear" w:pos="720"/>
          <w:tab w:val="num" w:pos="284"/>
        </w:tabs>
        <w:spacing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Strony zgodnie postanawiają, że od momentu objęcia Wykonawcy obowiązkiem wystawiania faktur w formie ustrukturyzowanej i zamieszczania ich w systemie Krajowym Systemie e-Faktur (</w:t>
      </w:r>
      <w:proofErr w:type="spellStart"/>
      <w:r w:rsidRPr="00683BA2">
        <w:rPr>
          <w:sz w:val="24"/>
          <w:szCs w:val="24"/>
        </w:rPr>
        <w:t>KSeF</w:t>
      </w:r>
      <w:proofErr w:type="spellEnd"/>
      <w:r w:rsidRPr="00683BA2">
        <w:rPr>
          <w:sz w:val="24"/>
          <w:szCs w:val="24"/>
        </w:rPr>
        <w:t xml:space="preserve">) faktury VAT będą wystawiane i udostępniane Zamawiającemu wyłącznie w formie ustrukturyzowanej za pośrednictwem </w:t>
      </w:r>
      <w:proofErr w:type="spellStart"/>
      <w:r w:rsidRPr="00683BA2">
        <w:rPr>
          <w:sz w:val="24"/>
          <w:szCs w:val="24"/>
        </w:rPr>
        <w:t>KSeF</w:t>
      </w:r>
      <w:proofErr w:type="spellEnd"/>
      <w:r w:rsidRPr="00683BA2">
        <w:rPr>
          <w:sz w:val="24"/>
          <w:szCs w:val="24"/>
        </w:rPr>
        <w:t xml:space="preserve">, zgodnie z art. 106gb ustawy z dnia 11 marca 2004 r. o podatku od towarów i usług (Dz. U. 2025 r. poz. 775 </w:t>
      </w:r>
      <w:r w:rsidR="00F46BDF">
        <w:rPr>
          <w:sz w:val="24"/>
          <w:szCs w:val="24"/>
        </w:rPr>
        <w:br/>
      </w:r>
      <w:r w:rsidRPr="00683BA2">
        <w:rPr>
          <w:sz w:val="24"/>
          <w:szCs w:val="24"/>
        </w:rPr>
        <w:t xml:space="preserve">ze zm.), zwanej dalej „ustawą o VAT”. Za datę doręczenia faktury uważa się datę nadania jej w systemie </w:t>
      </w:r>
      <w:proofErr w:type="spellStart"/>
      <w:r w:rsidRPr="00683BA2">
        <w:rPr>
          <w:sz w:val="24"/>
          <w:szCs w:val="24"/>
        </w:rPr>
        <w:t>KSeF</w:t>
      </w:r>
      <w:proofErr w:type="spellEnd"/>
      <w:r w:rsidRPr="00683BA2">
        <w:rPr>
          <w:sz w:val="24"/>
          <w:szCs w:val="24"/>
        </w:rPr>
        <w:t xml:space="preserve"> numeru identyfikującego. Zamawiający zobowiązuje się do odbioru faktur w </w:t>
      </w:r>
      <w:proofErr w:type="spellStart"/>
      <w:r w:rsidRPr="00683BA2">
        <w:rPr>
          <w:sz w:val="24"/>
          <w:szCs w:val="24"/>
        </w:rPr>
        <w:t>KSeF</w:t>
      </w:r>
      <w:proofErr w:type="spellEnd"/>
      <w:r w:rsidRPr="00683BA2">
        <w:rPr>
          <w:sz w:val="24"/>
          <w:szCs w:val="24"/>
        </w:rPr>
        <w:t xml:space="preserve">. W przypadku, gdy Wykonawca nie ma obowiązku wystawiania faktury ustrukturyzowanej przy użyciu </w:t>
      </w:r>
      <w:proofErr w:type="spellStart"/>
      <w:r w:rsidRPr="00683BA2">
        <w:rPr>
          <w:sz w:val="24"/>
          <w:szCs w:val="24"/>
        </w:rPr>
        <w:t>KSeF</w:t>
      </w:r>
      <w:proofErr w:type="spellEnd"/>
      <w:r w:rsidRPr="00683BA2">
        <w:rPr>
          <w:sz w:val="24"/>
          <w:szCs w:val="24"/>
        </w:rPr>
        <w:t xml:space="preserve"> bądź nie ma obowiązku wystawiania faktur, Wykonawca prześle dokument rozliczeniowy w formie elektronicznej na adres mailowy Zamawiającego:</w:t>
      </w:r>
      <w:hyperlink r:id="rId9" w:history="1"/>
      <w:r w:rsidRPr="00683BA2">
        <w:rPr>
          <w:sz w:val="24"/>
          <w:szCs w:val="24"/>
        </w:rPr>
        <w:t xml:space="preserve"> </w:t>
      </w:r>
      <w:hyperlink r:id="rId10" w:history="1">
        <w:r w:rsidR="007B0C86" w:rsidRPr="00683BA2">
          <w:rPr>
            <w:rStyle w:val="Hipercze"/>
            <w:sz w:val="24"/>
            <w:szCs w:val="24"/>
          </w:rPr>
          <w:t>rozliczenia@aotm.gov.pl</w:t>
        </w:r>
      </w:hyperlink>
      <w:r w:rsidR="007B0C86" w:rsidRPr="00683BA2">
        <w:rPr>
          <w:sz w:val="24"/>
          <w:szCs w:val="24"/>
        </w:rPr>
        <w:t xml:space="preserve">. </w:t>
      </w:r>
      <w:r w:rsidRPr="00683BA2">
        <w:rPr>
          <w:sz w:val="24"/>
          <w:szCs w:val="24"/>
        </w:rPr>
        <w:t>W przypadku zaistnienia przesłanek, o których mowa w ustawie o VAT, uniemożliwiających wystawian</w:t>
      </w:r>
      <w:r w:rsidR="00B72629" w:rsidRPr="00683BA2">
        <w:rPr>
          <w:sz w:val="24"/>
          <w:szCs w:val="24"/>
        </w:rPr>
        <w:t>i</w:t>
      </w:r>
      <w:r w:rsidRPr="00683BA2">
        <w:rPr>
          <w:sz w:val="24"/>
          <w:szCs w:val="24"/>
        </w:rPr>
        <w:t>e i udostępnian</w:t>
      </w:r>
      <w:r w:rsidR="00B72629" w:rsidRPr="00683BA2">
        <w:rPr>
          <w:sz w:val="24"/>
          <w:szCs w:val="24"/>
        </w:rPr>
        <w:t>i</w:t>
      </w:r>
      <w:r w:rsidRPr="00683BA2">
        <w:rPr>
          <w:sz w:val="24"/>
          <w:szCs w:val="24"/>
        </w:rPr>
        <w:t xml:space="preserve">e ustrukturyzowanej faktury za pośrednictwem </w:t>
      </w:r>
      <w:proofErr w:type="spellStart"/>
      <w:r w:rsidRPr="00683BA2">
        <w:rPr>
          <w:sz w:val="24"/>
          <w:szCs w:val="24"/>
        </w:rPr>
        <w:t>KSeF</w:t>
      </w:r>
      <w:proofErr w:type="spellEnd"/>
      <w:r w:rsidRPr="00683BA2">
        <w:rPr>
          <w:sz w:val="24"/>
          <w:szCs w:val="24"/>
        </w:rPr>
        <w:t xml:space="preserve"> lub uprawniających Wykonawcę do innego działania, Wykonawca, z uwzględnieniem zasad określonych w ustawie o VAT, udostępni wizualizację faktury na </w:t>
      </w:r>
      <w:r w:rsidR="00DC3A9B" w:rsidRPr="00683BA2">
        <w:rPr>
          <w:sz w:val="24"/>
          <w:szCs w:val="24"/>
        </w:rPr>
        <w:t xml:space="preserve">wskazany wyżej </w:t>
      </w:r>
      <w:r w:rsidRPr="00683BA2">
        <w:rPr>
          <w:sz w:val="24"/>
          <w:szCs w:val="24"/>
        </w:rPr>
        <w:t>adres mailowy Zamawiającego</w:t>
      </w:r>
      <w:r w:rsidR="001C7140" w:rsidRPr="00683BA2">
        <w:rPr>
          <w:sz w:val="24"/>
          <w:szCs w:val="24"/>
        </w:rPr>
        <w:t xml:space="preserve"> wyłącznie pomocniczo</w:t>
      </w:r>
      <w:r w:rsidR="00E50F9E" w:rsidRPr="00683BA2">
        <w:rPr>
          <w:sz w:val="24"/>
          <w:szCs w:val="24"/>
        </w:rPr>
        <w:t>.</w:t>
      </w:r>
    </w:p>
    <w:p w14:paraId="4F95B3BF" w14:textId="66DBE9F6" w:rsidR="00A81FBE" w:rsidRPr="00683BA2" w:rsidRDefault="00A81FBE" w:rsidP="00683BA2">
      <w:pPr>
        <w:pStyle w:val="Akapitzlist"/>
        <w:numPr>
          <w:ilvl w:val="1"/>
          <w:numId w:val="41"/>
        </w:numPr>
        <w:tabs>
          <w:tab w:val="clear" w:pos="720"/>
          <w:tab w:val="num" w:pos="284"/>
        </w:tabs>
        <w:suppressAutoHyphens/>
        <w:spacing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lastRenderedPageBreak/>
        <w:t>Jako datę zapłaty Strony ustalają dzień, w którym Zamawiający wydał swojemu bankowi polecenie przelewu wynagrodzenia na rachunek bankowy Wykonawcy</w:t>
      </w:r>
      <w:r w:rsidR="004C266D" w:rsidRPr="00683BA2">
        <w:rPr>
          <w:sz w:val="24"/>
          <w:szCs w:val="24"/>
        </w:rPr>
        <w:t>,</w:t>
      </w:r>
      <w:r w:rsidRPr="00683BA2">
        <w:rPr>
          <w:sz w:val="24"/>
          <w:szCs w:val="24"/>
        </w:rPr>
        <w:t xml:space="preserve"> o którym mowa w ust. </w:t>
      </w:r>
      <w:r w:rsidR="0082334F" w:rsidRPr="00683BA2">
        <w:rPr>
          <w:sz w:val="24"/>
          <w:szCs w:val="24"/>
        </w:rPr>
        <w:t>4</w:t>
      </w:r>
      <w:r w:rsidRPr="00683BA2">
        <w:rPr>
          <w:sz w:val="24"/>
          <w:szCs w:val="24"/>
        </w:rPr>
        <w:t>.</w:t>
      </w:r>
    </w:p>
    <w:p w14:paraId="3D1D742A" w14:textId="383EC516" w:rsidR="00A81FBE" w:rsidRPr="00683BA2" w:rsidRDefault="00A81FBE" w:rsidP="00683BA2">
      <w:pPr>
        <w:pStyle w:val="Akapitzlist"/>
        <w:numPr>
          <w:ilvl w:val="1"/>
          <w:numId w:val="41"/>
        </w:numPr>
        <w:tabs>
          <w:tab w:val="clear" w:pos="720"/>
          <w:tab w:val="num" w:pos="284"/>
        </w:tabs>
        <w:suppressAutoHyphens/>
        <w:spacing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Wykonawca oświadcza, że rachunek bankowy, wskazany w ust. </w:t>
      </w:r>
      <w:r w:rsidR="005977A9" w:rsidRPr="00683BA2">
        <w:rPr>
          <w:sz w:val="24"/>
          <w:szCs w:val="24"/>
        </w:rPr>
        <w:t>4</w:t>
      </w:r>
      <w:r w:rsidRPr="00683BA2">
        <w:rPr>
          <w:sz w:val="24"/>
          <w:szCs w:val="24"/>
        </w:rPr>
        <w:t xml:space="preserve">, jest zgłoszony na tzw. białą listę podatników VAT, prowadzoną przez Szefa Krajowej </w:t>
      </w:r>
      <w:r w:rsidR="005977A9" w:rsidRPr="00683BA2">
        <w:rPr>
          <w:sz w:val="24"/>
          <w:szCs w:val="24"/>
        </w:rPr>
        <w:t>Administracji</w:t>
      </w:r>
      <w:r w:rsidRPr="00683BA2">
        <w:rPr>
          <w:sz w:val="24"/>
          <w:szCs w:val="24"/>
        </w:rPr>
        <w:t xml:space="preserve"> Skarbowej.</w:t>
      </w:r>
    </w:p>
    <w:p w14:paraId="2DFE3791" w14:textId="66E59F5F" w:rsidR="00A81FBE" w:rsidRPr="00683BA2" w:rsidRDefault="00A81FBE" w:rsidP="00683BA2">
      <w:pPr>
        <w:pStyle w:val="Akapitzlist"/>
        <w:numPr>
          <w:ilvl w:val="1"/>
          <w:numId w:val="41"/>
        </w:numPr>
        <w:tabs>
          <w:tab w:val="clear" w:pos="720"/>
          <w:tab w:val="num" w:pos="284"/>
        </w:tabs>
        <w:spacing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W przypadku wystawienia przez Wykonawcę faktury VAT niezgodnej z Umową lub obowiązującymi przepisami prawa, Zamawiający ma prawo do wstrzymania płatności do czasu wyjaśnienia oraz otrzymania faktury korygującej VAT, bez obowiązku płacenia odsetek z tytułu niedotrzymania terminu zapłaty.</w:t>
      </w:r>
    </w:p>
    <w:p w14:paraId="3C19B381" w14:textId="77777777" w:rsidR="00AD50CE" w:rsidRPr="00683BA2" w:rsidRDefault="00AD50CE" w:rsidP="00683BA2">
      <w:pPr>
        <w:pStyle w:val="WW-Tekstpodstawowy2"/>
        <w:spacing w:line="276" w:lineRule="auto"/>
        <w:ind w:left="284"/>
        <w:jc w:val="center"/>
        <w:rPr>
          <w:b/>
          <w:sz w:val="24"/>
          <w:szCs w:val="24"/>
        </w:rPr>
      </w:pPr>
    </w:p>
    <w:p w14:paraId="68BD9C16" w14:textId="3EA78803" w:rsidR="00A81FBE" w:rsidRPr="00683BA2" w:rsidRDefault="00A81FBE" w:rsidP="00683BA2">
      <w:pPr>
        <w:pStyle w:val="WW-Tekstpodstawowy2"/>
        <w:keepNext/>
        <w:spacing w:line="276" w:lineRule="auto"/>
        <w:ind w:left="284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t>§ 4.</w:t>
      </w:r>
    </w:p>
    <w:p w14:paraId="74F22EC3" w14:textId="69A3B983" w:rsidR="00A81FBE" w:rsidRPr="00683BA2" w:rsidRDefault="00A81FBE" w:rsidP="00683BA2">
      <w:pPr>
        <w:pStyle w:val="WW-Tekstpodstawowy2"/>
        <w:keepNext/>
        <w:spacing w:line="276" w:lineRule="auto"/>
        <w:ind w:left="284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t>Koordynatorzy</w:t>
      </w:r>
    </w:p>
    <w:p w14:paraId="09F8D50C" w14:textId="2967B922" w:rsidR="00A81FBE" w:rsidRPr="00683BA2" w:rsidRDefault="00A81FBE" w:rsidP="00683BA2">
      <w:pPr>
        <w:pStyle w:val="Akapitzlist"/>
        <w:keepNext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</w:pPr>
      <w:r w:rsidRPr="00683BA2"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  <w:t xml:space="preserve">Koordynatorami Zamawiającego w zakresie realizacji Umowy, odpowiedzialnymi </w:t>
      </w:r>
      <w:r w:rsidR="00F46BDF"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  <w:br/>
      </w:r>
      <w:r w:rsidRPr="00683BA2"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  <w:t xml:space="preserve">za   </w:t>
      </w:r>
      <w:r w:rsidRPr="00683BA2">
        <w:rPr>
          <w:sz w:val="24"/>
          <w:szCs w:val="24"/>
        </w:rPr>
        <w:t>bieżącą współpracę merytoryczną przy realizacji Umowy są:</w:t>
      </w:r>
      <w:r w:rsidRPr="00683BA2"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  <w:t xml:space="preserve"> </w:t>
      </w:r>
      <w:r w:rsidR="00497B7B" w:rsidRPr="00683BA2">
        <w:rPr>
          <w:rFonts w:eastAsiaTheme="minorHAnsi"/>
          <w:color w:val="000000"/>
          <w:sz w:val="24"/>
          <w:szCs w:val="24"/>
          <w:highlight w:val="yellow"/>
          <w:lang w:eastAsia="en-US"/>
          <w14:ligatures w14:val="standardContextual"/>
        </w:rPr>
        <w:t>……………..</w:t>
      </w:r>
      <w:r w:rsidRPr="00683BA2"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  <w:t xml:space="preserve">, e-mail: </w:t>
      </w:r>
      <w:r w:rsidR="00497B7B" w:rsidRPr="00683BA2">
        <w:rPr>
          <w:rFonts w:eastAsiaTheme="minorHAnsi"/>
          <w:sz w:val="24"/>
          <w:szCs w:val="24"/>
          <w:highlight w:val="yellow"/>
          <w:lang w:eastAsia="en-US"/>
          <w14:ligatures w14:val="standardContextual"/>
        </w:rPr>
        <w:t>…………….</w:t>
      </w:r>
      <w:r w:rsidR="007C5AFC" w:rsidRPr="00683BA2">
        <w:rPr>
          <w:bCs/>
          <w:sz w:val="24"/>
          <w:szCs w:val="24"/>
        </w:rPr>
        <w:t xml:space="preserve"> oraz </w:t>
      </w:r>
      <w:r w:rsidR="00497B7B" w:rsidRPr="00683BA2">
        <w:rPr>
          <w:bCs/>
          <w:sz w:val="24"/>
          <w:szCs w:val="24"/>
          <w:highlight w:val="yellow"/>
        </w:rPr>
        <w:t>…………….</w:t>
      </w:r>
      <w:r w:rsidR="00A74051" w:rsidRPr="00683BA2">
        <w:rPr>
          <w:bCs/>
          <w:sz w:val="24"/>
          <w:szCs w:val="24"/>
        </w:rPr>
        <w:t xml:space="preserve">, e-mail: </w:t>
      </w:r>
      <w:r w:rsidR="00497B7B" w:rsidRPr="00683BA2">
        <w:rPr>
          <w:bCs/>
          <w:sz w:val="24"/>
          <w:szCs w:val="24"/>
          <w:highlight w:val="yellow"/>
        </w:rPr>
        <w:t>……………</w:t>
      </w:r>
      <w:r w:rsidR="00FF6676" w:rsidRPr="00683BA2">
        <w:rPr>
          <w:bCs/>
          <w:sz w:val="24"/>
          <w:szCs w:val="24"/>
        </w:rPr>
        <w:t>.</w:t>
      </w:r>
    </w:p>
    <w:p w14:paraId="2A11D78C" w14:textId="30F7DDBA" w:rsidR="00A81FBE" w:rsidRPr="00683BA2" w:rsidRDefault="00A81FBE" w:rsidP="00683BA2">
      <w:pPr>
        <w:pStyle w:val="Akapitzlist"/>
        <w:numPr>
          <w:ilvl w:val="0"/>
          <w:numId w:val="22"/>
        </w:numPr>
        <w:tabs>
          <w:tab w:val="left" w:pos="284"/>
          <w:tab w:val="left" w:pos="567"/>
        </w:tabs>
        <w:spacing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Osobą upoważnioną ze strony Zamawiającego, która odpowiada za wykonanie Umowy </w:t>
      </w:r>
      <w:r w:rsidR="006870BA" w:rsidRPr="00683BA2">
        <w:rPr>
          <w:sz w:val="24"/>
          <w:szCs w:val="24"/>
        </w:rPr>
        <w:t xml:space="preserve">jest </w:t>
      </w:r>
      <w:r w:rsidR="00AA7750" w:rsidRPr="00683BA2">
        <w:rPr>
          <w:sz w:val="24"/>
          <w:szCs w:val="24"/>
        </w:rPr>
        <w:t>………………..</w:t>
      </w:r>
      <w:r w:rsidR="00DF0721" w:rsidRPr="00683BA2">
        <w:rPr>
          <w:sz w:val="24"/>
          <w:szCs w:val="24"/>
        </w:rPr>
        <w:t xml:space="preserve">, e-mail: ……………………. </w:t>
      </w:r>
      <w:r w:rsidR="00AA7750" w:rsidRPr="00683BA2">
        <w:rPr>
          <w:sz w:val="24"/>
          <w:szCs w:val="24"/>
        </w:rPr>
        <w:t xml:space="preserve"> lub osoba zastępująca</w:t>
      </w:r>
      <w:r w:rsidRPr="00683BA2">
        <w:rPr>
          <w:sz w:val="24"/>
          <w:szCs w:val="24"/>
        </w:rPr>
        <w:t xml:space="preserve">. </w:t>
      </w:r>
    </w:p>
    <w:p w14:paraId="35C83A41" w14:textId="77777777" w:rsidR="009E7AB2" w:rsidRPr="00683BA2" w:rsidRDefault="00AA7750" w:rsidP="00683BA2">
      <w:pPr>
        <w:pStyle w:val="Akapitzlist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</w:pPr>
      <w:r w:rsidRPr="00683BA2"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  <w:t xml:space="preserve">Koordynatorem Wykonawcy w zakresie realizacji Umowy, odpowiedzialnym za   </w:t>
      </w:r>
      <w:r w:rsidRPr="00683BA2">
        <w:rPr>
          <w:sz w:val="24"/>
          <w:szCs w:val="24"/>
        </w:rPr>
        <w:t>bieżącą współpracę merytoryczną przy realizacji Umowy jest:</w:t>
      </w:r>
      <w:r w:rsidRPr="00683BA2"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  <w:t xml:space="preserve"> </w:t>
      </w:r>
      <w:r w:rsidRPr="00683BA2">
        <w:rPr>
          <w:rFonts w:eastAsiaTheme="minorHAnsi"/>
          <w:color w:val="000000"/>
          <w:sz w:val="24"/>
          <w:szCs w:val="24"/>
          <w:highlight w:val="yellow"/>
          <w:lang w:eastAsia="en-US"/>
          <w14:ligatures w14:val="standardContextual"/>
        </w:rPr>
        <w:t>……………..</w:t>
      </w:r>
      <w:r w:rsidRPr="00683BA2"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  <w:t xml:space="preserve">, e-mail: </w:t>
      </w:r>
      <w:r w:rsidRPr="00683BA2">
        <w:rPr>
          <w:rFonts w:eastAsiaTheme="minorHAnsi"/>
          <w:sz w:val="24"/>
          <w:szCs w:val="24"/>
          <w:highlight w:val="yellow"/>
          <w:lang w:eastAsia="en-US"/>
          <w14:ligatures w14:val="standardContextual"/>
        </w:rPr>
        <w:t>…………….</w:t>
      </w:r>
    </w:p>
    <w:p w14:paraId="10E1D995" w14:textId="77777777" w:rsidR="009E7AB2" w:rsidRPr="00683BA2" w:rsidRDefault="00044474" w:rsidP="00683BA2">
      <w:pPr>
        <w:pStyle w:val="Akapitzlist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</w:pPr>
      <w:r w:rsidRPr="00683BA2">
        <w:rPr>
          <w:sz w:val="24"/>
          <w:szCs w:val="24"/>
        </w:rPr>
        <w:t xml:space="preserve">Zmiana osób, o których mowa w ust. 1 - 3 nie wymaga zawarcia aneksu do Umowy. Wystarczające jest powiadomienie drugiej Strony w formie dokumentowej. </w:t>
      </w:r>
    </w:p>
    <w:p w14:paraId="28DBD642" w14:textId="77777777" w:rsidR="009E7AB2" w:rsidRPr="00683BA2" w:rsidRDefault="005674D7" w:rsidP="00683BA2">
      <w:pPr>
        <w:pStyle w:val="Akapitzlist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</w:pPr>
      <w:r w:rsidRPr="00683BA2">
        <w:rPr>
          <w:sz w:val="24"/>
          <w:szCs w:val="24"/>
        </w:rPr>
        <w:t xml:space="preserve">Wykonawca zobowiązuje się podjąć pełną współpracę z Agencją polegającą na terminowym wykonywaniu </w:t>
      </w:r>
      <w:r w:rsidR="001938AC" w:rsidRPr="00683BA2">
        <w:rPr>
          <w:sz w:val="24"/>
          <w:szCs w:val="24"/>
        </w:rPr>
        <w:t>u</w:t>
      </w:r>
      <w:r w:rsidRPr="00683BA2">
        <w:rPr>
          <w:sz w:val="24"/>
          <w:szCs w:val="24"/>
        </w:rPr>
        <w:t>sług oraz na stałym kontakcie z osob</w:t>
      </w:r>
      <w:r w:rsidR="001938AC" w:rsidRPr="00683BA2">
        <w:rPr>
          <w:sz w:val="24"/>
          <w:szCs w:val="24"/>
        </w:rPr>
        <w:t>ami</w:t>
      </w:r>
      <w:r w:rsidRPr="00683BA2">
        <w:rPr>
          <w:sz w:val="24"/>
          <w:szCs w:val="24"/>
        </w:rPr>
        <w:t>, o któr</w:t>
      </w:r>
      <w:r w:rsidR="001938AC" w:rsidRPr="00683BA2">
        <w:rPr>
          <w:sz w:val="24"/>
          <w:szCs w:val="24"/>
        </w:rPr>
        <w:t>ych</w:t>
      </w:r>
      <w:r w:rsidRPr="00683BA2">
        <w:rPr>
          <w:sz w:val="24"/>
          <w:szCs w:val="24"/>
        </w:rPr>
        <w:t xml:space="preserve"> mowa w ust. </w:t>
      </w:r>
      <w:r w:rsidR="001938AC" w:rsidRPr="00683BA2">
        <w:rPr>
          <w:sz w:val="24"/>
          <w:szCs w:val="24"/>
        </w:rPr>
        <w:t>1</w:t>
      </w:r>
      <w:r w:rsidRPr="00683BA2">
        <w:rPr>
          <w:sz w:val="24"/>
          <w:szCs w:val="24"/>
        </w:rPr>
        <w:t xml:space="preserve"> (telefonicznym, e-mailowym oraz osobistym). </w:t>
      </w:r>
    </w:p>
    <w:p w14:paraId="146AC875" w14:textId="10F52D69" w:rsidR="00A81FBE" w:rsidRPr="00683BA2" w:rsidRDefault="00A81FBE" w:rsidP="00683BA2">
      <w:pPr>
        <w:pStyle w:val="Akapitzlist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</w:pPr>
      <w:r w:rsidRPr="00683BA2">
        <w:rPr>
          <w:sz w:val="24"/>
          <w:szCs w:val="24"/>
        </w:rPr>
        <w:t xml:space="preserve">Przy świadczeniu przez </w:t>
      </w:r>
      <w:r w:rsidRPr="00683BA2">
        <w:rPr>
          <w:rFonts w:eastAsia="Calibri"/>
          <w:sz w:val="24"/>
          <w:szCs w:val="24"/>
        </w:rPr>
        <w:t xml:space="preserve">Wykonawcę </w:t>
      </w:r>
      <w:r w:rsidR="00AD7DE1" w:rsidRPr="00683BA2">
        <w:rPr>
          <w:sz w:val="24"/>
          <w:szCs w:val="24"/>
        </w:rPr>
        <w:t>przedmiotu Umowy</w:t>
      </w:r>
      <w:r w:rsidRPr="00683BA2">
        <w:rPr>
          <w:sz w:val="24"/>
          <w:szCs w:val="24"/>
        </w:rPr>
        <w:t xml:space="preserve"> nie występuje stosunek podległości służbowej wobec osób, o których mowa w ust. 1 i 2. Osoby te jednak </w:t>
      </w:r>
      <w:r w:rsidR="004A0891" w:rsidRPr="00683BA2">
        <w:rPr>
          <w:sz w:val="24"/>
          <w:szCs w:val="24"/>
        </w:rPr>
        <w:br/>
      </w:r>
      <w:r w:rsidRPr="00683BA2">
        <w:rPr>
          <w:sz w:val="24"/>
          <w:szCs w:val="24"/>
        </w:rPr>
        <w:t xml:space="preserve">w czasie wykonywania </w:t>
      </w:r>
      <w:r w:rsidR="00AD7DE1" w:rsidRPr="00683BA2">
        <w:rPr>
          <w:sz w:val="24"/>
          <w:szCs w:val="24"/>
        </w:rPr>
        <w:t>przedmiotu Umowy</w:t>
      </w:r>
      <w:r w:rsidRPr="00683BA2">
        <w:rPr>
          <w:sz w:val="24"/>
          <w:szCs w:val="24"/>
        </w:rPr>
        <w:t xml:space="preserve"> mogą zgłaszać uwagi, które </w:t>
      </w:r>
      <w:r w:rsidRPr="00683BA2">
        <w:rPr>
          <w:rFonts w:eastAsia="Calibri"/>
          <w:sz w:val="24"/>
          <w:szCs w:val="24"/>
        </w:rPr>
        <w:t xml:space="preserve">Wykonawca </w:t>
      </w:r>
      <w:r w:rsidRPr="00683BA2">
        <w:rPr>
          <w:sz w:val="24"/>
          <w:szCs w:val="24"/>
        </w:rPr>
        <w:t>zobowiązany jest uwzględnić.</w:t>
      </w:r>
    </w:p>
    <w:p w14:paraId="5F98F6A3" w14:textId="77777777" w:rsidR="00A81FBE" w:rsidRPr="00683BA2" w:rsidRDefault="00A81FBE" w:rsidP="00683BA2">
      <w:pPr>
        <w:pStyle w:val="Akapitzlist"/>
        <w:tabs>
          <w:tab w:val="left" w:pos="426"/>
        </w:tabs>
        <w:autoSpaceDE w:val="0"/>
        <w:autoSpaceDN w:val="0"/>
        <w:adjustRightInd w:val="0"/>
        <w:spacing w:line="276" w:lineRule="auto"/>
        <w:ind w:left="426"/>
        <w:contextualSpacing w:val="0"/>
        <w:rPr>
          <w:rFonts w:eastAsiaTheme="minorHAnsi"/>
          <w:color w:val="000000"/>
          <w:sz w:val="24"/>
          <w:szCs w:val="24"/>
          <w:lang w:eastAsia="en-US"/>
          <w14:ligatures w14:val="standardContextual"/>
        </w:rPr>
      </w:pPr>
    </w:p>
    <w:p w14:paraId="0A3AA5A8" w14:textId="77777777" w:rsidR="00A81FBE" w:rsidRPr="00683BA2" w:rsidRDefault="00A81FBE" w:rsidP="00683BA2">
      <w:pPr>
        <w:pStyle w:val="WW-Tekstpodstawowy2"/>
        <w:tabs>
          <w:tab w:val="left" w:pos="426"/>
        </w:tabs>
        <w:spacing w:line="276" w:lineRule="auto"/>
        <w:ind w:left="426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t>§ 5.</w:t>
      </w:r>
    </w:p>
    <w:p w14:paraId="032C5B85" w14:textId="44052648" w:rsidR="003C38B1" w:rsidRPr="00683BA2" w:rsidRDefault="00A81FBE" w:rsidP="00683BA2">
      <w:pPr>
        <w:pStyle w:val="WW-Tekstpodstawowy2"/>
        <w:spacing w:line="276" w:lineRule="auto"/>
        <w:ind w:left="284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t>Kary Umowne</w:t>
      </w:r>
    </w:p>
    <w:p w14:paraId="517C47C5" w14:textId="0B361D61" w:rsidR="004B1129" w:rsidRPr="00683BA2" w:rsidRDefault="00D55077" w:rsidP="00683BA2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683BA2">
        <w:rPr>
          <w:bCs/>
          <w:color w:val="000000"/>
          <w:sz w:val="24"/>
          <w:szCs w:val="24"/>
        </w:rPr>
        <w:t xml:space="preserve"> </w:t>
      </w:r>
      <w:r w:rsidR="003C38B1" w:rsidRPr="00683BA2">
        <w:rPr>
          <w:bCs/>
          <w:color w:val="000000"/>
          <w:sz w:val="24"/>
          <w:szCs w:val="24"/>
        </w:rPr>
        <w:t>W</w:t>
      </w:r>
      <w:bookmarkStart w:id="2" w:name="_Hlk122516726"/>
      <w:r w:rsidRPr="00683BA2">
        <w:rPr>
          <w:bCs/>
          <w:color w:val="000000"/>
          <w:sz w:val="24"/>
          <w:szCs w:val="24"/>
        </w:rPr>
        <w:t> </w:t>
      </w:r>
      <w:r w:rsidR="008C613C" w:rsidRPr="00683BA2">
        <w:rPr>
          <w:bCs/>
          <w:color w:val="000000"/>
          <w:sz w:val="24"/>
          <w:szCs w:val="24"/>
        </w:rPr>
        <w:t>przypadku</w:t>
      </w:r>
      <w:r w:rsidRPr="00683BA2">
        <w:rPr>
          <w:bCs/>
          <w:color w:val="000000"/>
          <w:sz w:val="24"/>
          <w:szCs w:val="24"/>
        </w:rPr>
        <w:t xml:space="preserve"> </w:t>
      </w:r>
      <w:r w:rsidR="00AA7750" w:rsidRPr="00683BA2">
        <w:rPr>
          <w:bCs/>
          <w:color w:val="000000"/>
          <w:sz w:val="24"/>
          <w:szCs w:val="24"/>
        </w:rPr>
        <w:t>zwłoki</w:t>
      </w:r>
      <w:r w:rsidR="00F00B81" w:rsidRPr="00683BA2">
        <w:rPr>
          <w:bCs/>
          <w:color w:val="000000"/>
          <w:sz w:val="24"/>
          <w:szCs w:val="24"/>
        </w:rPr>
        <w:t xml:space="preserve"> </w:t>
      </w:r>
      <w:r w:rsidR="008C613C" w:rsidRPr="00683BA2">
        <w:rPr>
          <w:bCs/>
          <w:color w:val="000000"/>
          <w:sz w:val="24"/>
          <w:szCs w:val="24"/>
        </w:rPr>
        <w:t>Wykonawcy w zakresie</w:t>
      </w:r>
      <w:r w:rsidRPr="00683BA2">
        <w:rPr>
          <w:bCs/>
          <w:color w:val="000000"/>
          <w:sz w:val="24"/>
          <w:szCs w:val="24"/>
        </w:rPr>
        <w:t xml:space="preserve"> realizacji </w:t>
      </w:r>
      <w:r w:rsidR="008C613C" w:rsidRPr="00683BA2">
        <w:rPr>
          <w:bCs/>
          <w:color w:val="000000"/>
          <w:sz w:val="24"/>
          <w:szCs w:val="24"/>
        </w:rPr>
        <w:t xml:space="preserve">któregokolwiek z etapów </w:t>
      </w:r>
      <w:r w:rsidR="0000638E" w:rsidRPr="00683BA2">
        <w:rPr>
          <w:bCs/>
          <w:color w:val="000000"/>
          <w:sz w:val="24"/>
          <w:szCs w:val="24"/>
        </w:rPr>
        <w:t>P</w:t>
      </w:r>
      <w:r w:rsidRPr="00683BA2">
        <w:rPr>
          <w:bCs/>
          <w:color w:val="000000"/>
          <w:sz w:val="24"/>
          <w:szCs w:val="24"/>
        </w:rPr>
        <w:t>rzedmiotu Umowy</w:t>
      </w:r>
      <w:r w:rsidR="007B737A" w:rsidRPr="00683BA2">
        <w:rPr>
          <w:bCs/>
          <w:color w:val="000000"/>
          <w:sz w:val="24"/>
          <w:szCs w:val="24"/>
        </w:rPr>
        <w:t xml:space="preserve"> </w:t>
      </w:r>
      <w:r w:rsidR="0000638E" w:rsidRPr="00683BA2">
        <w:rPr>
          <w:bCs/>
          <w:color w:val="000000"/>
          <w:sz w:val="24"/>
          <w:szCs w:val="24"/>
        </w:rPr>
        <w:t>Zamawiający ma prawo naliczenia Wykonawcy</w:t>
      </w:r>
      <w:r w:rsidR="00485C86" w:rsidRPr="00683BA2">
        <w:rPr>
          <w:bCs/>
          <w:color w:val="000000"/>
          <w:sz w:val="24"/>
          <w:szCs w:val="24"/>
        </w:rPr>
        <w:t xml:space="preserve"> </w:t>
      </w:r>
      <w:r w:rsidR="007B737A" w:rsidRPr="00683BA2">
        <w:rPr>
          <w:bCs/>
          <w:color w:val="000000"/>
          <w:sz w:val="24"/>
          <w:szCs w:val="24"/>
        </w:rPr>
        <w:t xml:space="preserve">kary umownej </w:t>
      </w:r>
      <w:r w:rsidR="00F46BDF">
        <w:rPr>
          <w:bCs/>
          <w:color w:val="000000"/>
          <w:sz w:val="24"/>
          <w:szCs w:val="24"/>
        </w:rPr>
        <w:br/>
      </w:r>
      <w:r w:rsidR="00485C86" w:rsidRPr="00683BA2">
        <w:rPr>
          <w:bCs/>
          <w:color w:val="000000"/>
          <w:sz w:val="24"/>
          <w:szCs w:val="24"/>
        </w:rPr>
        <w:t xml:space="preserve">w wysokości </w:t>
      </w:r>
      <w:r w:rsidR="005B60F7" w:rsidRPr="00683BA2">
        <w:rPr>
          <w:bCs/>
          <w:color w:val="000000"/>
          <w:sz w:val="24"/>
          <w:szCs w:val="24"/>
        </w:rPr>
        <w:t>0,</w:t>
      </w:r>
      <w:r w:rsidR="00540533" w:rsidRPr="00683BA2">
        <w:rPr>
          <w:bCs/>
          <w:color w:val="000000"/>
          <w:sz w:val="24"/>
          <w:szCs w:val="24"/>
        </w:rPr>
        <w:t>2</w:t>
      </w:r>
      <w:r w:rsidR="005B60F7" w:rsidRPr="00683BA2">
        <w:rPr>
          <w:bCs/>
          <w:color w:val="000000"/>
          <w:sz w:val="24"/>
          <w:szCs w:val="24"/>
        </w:rPr>
        <w:t>5</w:t>
      </w:r>
      <w:r w:rsidR="00485C86" w:rsidRPr="00683BA2">
        <w:rPr>
          <w:bCs/>
          <w:color w:val="000000"/>
          <w:sz w:val="24"/>
          <w:szCs w:val="24"/>
        </w:rPr>
        <w:t xml:space="preserve">% kwoty </w:t>
      </w:r>
      <w:r w:rsidR="006F6C40" w:rsidRPr="00683BA2">
        <w:rPr>
          <w:bCs/>
          <w:color w:val="000000"/>
          <w:sz w:val="24"/>
          <w:szCs w:val="24"/>
        </w:rPr>
        <w:t xml:space="preserve">wynagrodzenia </w:t>
      </w:r>
      <w:r w:rsidR="00485C86" w:rsidRPr="00683BA2">
        <w:rPr>
          <w:bCs/>
          <w:color w:val="000000"/>
          <w:sz w:val="24"/>
          <w:szCs w:val="24"/>
        </w:rPr>
        <w:t>brutto, o której mowa w § 3 ust. 1 Umowy</w:t>
      </w:r>
      <w:r w:rsidR="003C38B1" w:rsidRPr="00683BA2">
        <w:rPr>
          <w:bCs/>
          <w:color w:val="000000"/>
          <w:sz w:val="24"/>
          <w:szCs w:val="24"/>
        </w:rPr>
        <w:t>,</w:t>
      </w:r>
      <w:r w:rsidR="00485C86" w:rsidRPr="00683BA2">
        <w:rPr>
          <w:bCs/>
          <w:color w:val="000000"/>
          <w:sz w:val="24"/>
          <w:szCs w:val="24"/>
        </w:rPr>
        <w:t xml:space="preserve"> za każdy dzień </w:t>
      </w:r>
      <w:r w:rsidR="00AA7750" w:rsidRPr="00683BA2">
        <w:rPr>
          <w:bCs/>
          <w:color w:val="000000"/>
          <w:sz w:val="24"/>
          <w:szCs w:val="24"/>
        </w:rPr>
        <w:t>zwłoki</w:t>
      </w:r>
      <w:r w:rsidR="00485C86" w:rsidRPr="00683BA2">
        <w:rPr>
          <w:bCs/>
          <w:color w:val="000000"/>
          <w:sz w:val="24"/>
          <w:szCs w:val="24"/>
        </w:rPr>
        <w:t>.</w:t>
      </w:r>
    </w:p>
    <w:p w14:paraId="356354F9" w14:textId="59722E95" w:rsidR="0016158E" w:rsidRPr="00683BA2" w:rsidRDefault="00D55077" w:rsidP="00683BA2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683BA2">
        <w:rPr>
          <w:bCs/>
          <w:color w:val="000000"/>
          <w:sz w:val="24"/>
          <w:szCs w:val="24"/>
        </w:rPr>
        <w:t xml:space="preserve"> </w:t>
      </w:r>
      <w:r w:rsidR="003113C0" w:rsidRPr="00683BA2">
        <w:rPr>
          <w:bCs/>
          <w:color w:val="000000"/>
          <w:sz w:val="24"/>
          <w:szCs w:val="24"/>
        </w:rPr>
        <w:t>W</w:t>
      </w:r>
      <w:r w:rsidR="00A81FBE" w:rsidRPr="00683BA2">
        <w:rPr>
          <w:bCs/>
          <w:color w:val="000000"/>
          <w:sz w:val="24"/>
          <w:szCs w:val="24"/>
        </w:rPr>
        <w:t xml:space="preserve"> przypadku naruszenia postanowień § </w:t>
      </w:r>
      <w:r w:rsidR="00B00687" w:rsidRPr="00683BA2">
        <w:rPr>
          <w:bCs/>
          <w:color w:val="000000"/>
          <w:sz w:val="24"/>
          <w:szCs w:val="24"/>
        </w:rPr>
        <w:t xml:space="preserve">6 ust. 3, § </w:t>
      </w:r>
      <w:r w:rsidR="00A81FBE" w:rsidRPr="00683BA2">
        <w:rPr>
          <w:bCs/>
          <w:color w:val="000000"/>
          <w:sz w:val="24"/>
          <w:szCs w:val="24"/>
        </w:rPr>
        <w:t xml:space="preserve">8 lub § </w:t>
      </w:r>
      <w:r w:rsidR="009E7949" w:rsidRPr="00683BA2">
        <w:rPr>
          <w:bCs/>
          <w:color w:val="000000"/>
          <w:sz w:val="24"/>
          <w:szCs w:val="24"/>
        </w:rPr>
        <w:t xml:space="preserve">10 </w:t>
      </w:r>
      <w:r w:rsidR="00A81FBE" w:rsidRPr="00683BA2">
        <w:rPr>
          <w:bCs/>
          <w:color w:val="000000"/>
          <w:sz w:val="24"/>
          <w:szCs w:val="24"/>
        </w:rPr>
        <w:t xml:space="preserve">Umowy, </w:t>
      </w:r>
      <w:r w:rsidR="003113C0" w:rsidRPr="00683BA2">
        <w:rPr>
          <w:bCs/>
          <w:color w:val="000000"/>
          <w:sz w:val="24"/>
          <w:szCs w:val="24"/>
        </w:rPr>
        <w:t xml:space="preserve">Zamawiający ma prawo </w:t>
      </w:r>
      <w:r w:rsidR="00724EDD" w:rsidRPr="00683BA2">
        <w:rPr>
          <w:bCs/>
          <w:color w:val="000000"/>
          <w:sz w:val="24"/>
          <w:szCs w:val="24"/>
        </w:rPr>
        <w:t xml:space="preserve">naliczenia Wykonawcy kary umownej w wysokości </w:t>
      </w:r>
      <w:r w:rsidR="000842D5" w:rsidRPr="00683BA2">
        <w:rPr>
          <w:bCs/>
          <w:color w:val="000000"/>
          <w:sz w:val="24"/>
          <w:szCs w:val="24"/>
        </w:rPr>
        <w:t xml:space="preserve">10% kwoty wynagrodzenia brutto, o której mowa w § 3 ust. 1 Umowy, </w:t>
      </w:r>
      <w:r w:rsidR="00A81FBE" w:rsidRPr="00683BA2">
        <w:rPr>
          <w:bCs/>
          <w:color w:val="000000"/>
          <w:sz w:val="24"/>
          <w:szCs w:val="24"/>
        </w:rPr>
        <w:t>za każde naruszenie.</w:t>
      </w:r>
    </w:p>
    <w:p w14:paraId="3CCC0734" w14:textId="3611C56A" w:rsidR="004343BE" w:rsidRPr="00683BA2" w:rsidRDefault="004343BE" w:rsidP="00683BA2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683BA2">
        <w:rPr>
          <w:bCs/>
          <w:color w:val="000000"/>
          <w:sz w:val="24"/>
          <w:szCs w:val="24"/>
        </w:rPr>
        <w:t>W przypadku nienależytego wykonywania Przedmiotu Umowy,</w:t>
      </w:r>
      <w:r w:rsidR="00487A00" w:rsidRPr="00683BA2">
        <w:rPr>
          <w:bCs/>
          <w:color w:val="000000"/>
          <w:sz w:val="24"/>
          <w:szCs w:val="24"/>
        </w:rPr>
        <w:t xml:space="preserve"> stanowiącego uchybienie inne niż określone w ust. 2,</w:t>
      </w:r>
      <w:r w:rsidRPr="00683BA2">
        <w:rPr>
          <w:bCs/>
          <w:color w:val="000000"/>
          <w:sz w:val="24"/>
          <w:szCs w:val="24"/>
        </w:rPr>
        <w:t xml:space="preserve"> </w:t>
      </w:r>
      <w:r w:rsidR="0016158E" w:rsidRPr="00683BA2">
        <w:rPr>
          <w:bCs/>
          <w:color w:val="000000"/>
          <w:sz w:val="24"/>
          <w:szCs w:val="24"/>
        </w:rPr>
        <w:t xml:space="preserve">Zamawiający ma prawo naliczenia Wykonawcy kary umownej w wysokości </w:t>
      </w:r>
      <w:r w:rsidR="004678A9" w:rsidRPr="00683BA2">
        <w:rPr>
          <w:bCs/>
          <w:color w:val="000000"/>
          <w:sz w:val="24"/>
          <w:szCs w:val="24"/>
        </w:rPr>
        <w:t>0,5</w:t>
      </w:r>
      <w:r w:rsidR="0016158E" w:rsidRPr="00683BA2">
        <w:rPr>
          <w:bCs/>
          <w:color w:val="000000"/>
          <w:sz w:val="24"/>
          <w:szCs w:val="24"/>
        </w:rPr>
        <w:t xml:space="preserve">% kwoty wynagrodzenia brutto, o której mowa w § 3 ust. 1 Umowy, </w:t>
      </w:r>
      <w:r w:rsidR="00F46BDF">
        <w:rPr>
          <w:bCs/>
          <w:color w:val="000000"/>
          <w:sz w:val="24"/>
          <w:szCs w:val="24"/>
        </w:rPr>
        <w:br/>
      </w:r>
      <w:r w:rsidR="0016158E" w:rsidRPr="00683BA2">
        <w:rPr>
          <w:bCs/>
          <w:color w:val="000000"/>
          <w:sz w:val="24"/>
          <w:szCs w:val="24"/>
        </w:rPr>
        <w:t>za każde naruszenie.</w:t>
      </w:r>
    </w:p>
    <w:p w14:paraId="3A619A83" w14:textId="345FCA4F" w:rsidR="00CE1421" w:rsidRPr="00683BA2" w:rsidRDefault="00CE1421" w:rsidP="00683BA2">
      <w:pPr>
        <w:pStyle w:val="pf0"/>
        <w:numPr>
          <w:ilvl w:val="2"/>
          <w:numId w:val="4"/>
        </w:numPr>
        <w:spacing w:before="0" w:beforeAutospacing="0" w:after="0" w:afterAutospacing="0" w:line="276" w:lineRule="auto"/>
        <w:ind w:left="284" w:hanging="284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683BA2">
        <w:rPr>
          <w:rStyle w:val="cf01"/>
          <w:rFonts w:ascii="Times New Roman" w:hAnsi="Times New Roman" w:cs="Times New Roman"/>
          <w:sz w:val="24"/>
          <w:szCs w:val="24"/>
        </w:rPr>
        <w:t>Kara umowna może być naliczona za każde naruszenie oddzielnie.</w:t>
      </w:r>
    </w:p>
    <w:p w14:paraId="1DB9A051" w14:textId="17CCF818" w:rsidR="00A81FBE" w:rsidRPr="00683BA2" w:rsidRDefault="00A81FBE" w:rsidP="00683BA2">
      <w:pPr>
        <w:pStyle w:val="pf0"/>
        <w:numPr>
          <w:ilvl w:val="2"/>
          <w:numId w:val="4"/>
        </w:numPr>
        <w:spacing w:before="0" w:beforeAutospacing="0" w:after="0" w:afterAutospacing="0" w:line="276" w:lineRule="auto"/>
        <w:ind w:left="284" w:hanging="284"/>
        <w:jc w:val="both"/>
      </w:pPr>
      <w:r w:rsidRPr="00683BA2">
        <w:rPr>
          <w:rStyle w:val="cf01"/>
          <w:rFonts w:ascii="Times New Roman" w:eastAsiaTheme="majorEastAsia" w:hAnsi="Times New Roman" w:cs="Times New Roman"/>
          <w:sz w:val="24"/>
          <w:szCs w:val="24"/>
        </w:rPr>
        <w:lastRenderedPageBreak/>
        <w:t>Niezależnie od prawa przewidzianego w ust. 1 i 2, Zamawiający zastrzega sobie mo</w:t>
      </w:r>
      <w:r w:rsidRPr="00683BA2">
        <w:rPr>
          <w:rStyle w:val="cf11"/>
          <w:rFonts w:ascii="Times New Roman" w:eastAsiaTheme="majorEastAsia" w:hAnsi="Times New Roman" w:cs="Times New Roman"/>
          <w:sz w:val="24"/>
          <w:szCs w:val="24"/>
        </w:rPr>
        <w:t>ż</w:t>
      </w:r>
      <w:r w:rsidRPr="00683BA2">
        <w:rPr>
          <w:rStyle w:val="cf01"/>
          <w:rFonts w:ascii="Times New Roman" w:eastAsiaTheme="majorEastAsia" w:hAnsi="Times New Roman" w:cs="Times New Roman"/>
          <w:sz w:val="24"/>
          <w:szCs w:val="24"/>
        </w:rPr>
        <w:t>liwo</w:t>
      </w:r>
      <w:r w:rsidRPr="00683BA2">
        <w:rPr>
          <w:rStyle w:val="cf11"/>
          <w:rFonts w:ascii="Times New Roman" w:eastAsiaTheme="majorEastAsia" w:hAnsi="Times New Roman" w:cs="Times New Roman"/>
          <w:sz w:val="24"/>
          <w:szCs w:val="24"/>
        </w:rPr>
        <w:t>ść</w:t>
      </w:r>
      <w:r w:rsidRPr="00683BA2">
        <w:rPr>
          <w:rStyle w:val="cf01"/>
          <w:rFonts w:ascii="Times New Roman" w:eastAsiaTheme="majorEastAsia" w:hAnsi="Times New Roman" w:cs="Times New Roman"/>
          <w:sz w:val="24"/>
          <w:szCs w:val="24"/>
        </w:rPr>
        <w:t xml:space="preserve"> dochodzenia odszkodowania uzupe</w:t>
      </w:r>
      <w:r w:rsidRPr="00683BA2">
        <w:rPr>
          <w:rStyle w:val="cf11"/>
          <w:rFonts w:ascii="Times New Roman" w:eastAsiaTheme="majorEastAsia" w:hAnsi="Times New Roman" w:cs="Times New Roman"/>
          <w:sz w:val="24"/>
          <w:szCs w:val="24"/>
        </w:rPr>
        <w:t>ł</w:t>
      </w:r>
      <w:r w:rsidRPr="00683BA2">
        <w:rPr>
          <w:rStyle w:val="cf01"/>
          <w:rFonts w:ascii="Times New Roman" w:eastAsiaTheme="majorEastAsia" w:hAnsi="Times New Roman" w:cs="Times New Roman"/>
          <w:sz w:val="24"/>
          <w:szCs w:val="24"/>
        </w:rPr>
        <w:t>niaj</w:t>
      </w:r>
      <w:r w:rsidRPr="00683BA2">
        <w:rPr>
          <w:rStyle w:val="cf11"/>
          <w:rFonts w:ascii="Times New Roman" w:eastAsiaTheme="majorEastAsia" w:hAnsi="Times New Roman" w:cs="Times New Roman"/>
          <w:sz w:val="24"/>
          <w:szCs w:val="24"/>
        </w:rPr>
        <w:t>ą</w:t>
      </w:r>
      <w:r w:rsidRPr="00683BA2">
        <w:rPr>
          <w:rStyle w:val="cf01"/>
          <w:rFonts w:ascii="Times New Roman" w:eastAsiaTheme="majorEastAsia" w:hAnsi="Times New Roman" w:cs="Times New Roman"/>
          <w:sz w:val="24"/>
          <w:szCs w:val="24"/>
        </w:rPr>
        <w:t>cego, przewy</w:t>
      </w:r>
      <w:r w:rsidRPr="00683BA2">
        <w:rPr>
          <w:rStyle w:val="cf11"/>
          <w:rFonts w:ascii="Times New Roman" w:eastAsiaTheme="majorEastAsia" w:hAnsi="Times New Roman" w:cs="Times New Roman"/>
          <w:sz w:val="24"/>
          <w:szCs w:val="24"/>
        </w:rPr>
        <w:t>ż</w:t>
      </w:r>
      <w:r w:rsidRPr="00683BA2">
        <w:rPr>
          <w:rStyle w:val="cf01"/>
          <w:rFonts w:ascii="Times New Roman" w:eastAsiaTheme="majorEastAsia" w:hAnsi="Times New Roman" w:cs="Times New Roman"/>
          <w:sz w:val="24"/>
          <w:szCs w:val="24"/>
        </w:rPr>
        <w:t>szaj</w:t>
      </w:r>
      <w:r w:rsidRPr="00683BA2">
        <w:rPr>
          <w:rStyle w:val="cf11"/>
          <w:rFonts w:ascii="Times New Roman" w:eastAsiaTheme="majorEastAsia" w:hAnsi="Times New Roman" w:cs="Times New Roman"/>
          <w:sz w:val="24"/>
          <w:szCs w:val="24"/>
        </w:rPr>
        <w:t>ą</w:t>
      </w:r>
      <w:r w:rsidRPr="00683BA2">
        <w:rPr>
          <w:rStyle w:val="cf01"/>
          <w:rFonts w:ascii="Times New Roman" w:eastAsiaTheme="majorEastAsia" w:hAnsi="Times New Roman" w:cs="Times New Roman"/>
          <w:sz w:val="24"/>
          <w:szCs w:val="24"/>
        </w:rPr>
        <w:t>cego wysoko</w:t>
      </w:r>
      <w:r w:rsidRPr="00683BA2">
        <w:rPr>
          <w:rStyle w:val="cf11"/>
          <w:rFonts w:ascii="Times New Roman" w:eastAsiaTheme="majorEastAsia" w:hAnsi="Times New Roman" w:cs="Times New Roman"/>
          <w:sz w:val="24"/>
          <w:szCs w:val="24"/>
        </w:rPr>
        <w:t>ść</w:t>
      </w:r>
      <w:r w:rsidRPr="00683BA2">
        <w:rPr>
          <w:rStyle w:val="cf01"/>
          <w:rFonts w:ascii="Times New Roman" w:eastAsiaTheme="majorEastAsia" w:hAnsi="Times New Roman" w:cs="Times New Roman"/>
          <w:sz w:val="24"/>
          <w:szCs w:val="24"/>
        </w:rPr>
        <w:t xml:space="preserve"> zastrze</w:t>
      </w:r>
      <w:r w:rsidRPr="00683BA2">
        <w:rPr>
          <w:rStyle w:val="cf11"/>
          <w:rFonts w:ascii="Times New Roman" w:eastAsiaTheme="majorEastAsia" w:hAnsi="Times New Roman" w:cs="Times New Roman"/>
          <w:sz w:val="24"/>
          <w:szCs w:val="24"/>
        </w:rPr>
        <w:t>ż</w:t>
      </w:r>
      <w:r w:rsidRPr="00683BA2">
        <w:rPr>
          <w:rStyle w:val="cf01"/>
          <w:rFonts w:ascii="Times New Roman" w:eastAsiaTheme="majorEastAsia" w:hAnsi="Times New Roman" w:cs="Times New Roman"/>
          <w:sz w:val="24"/>
          <w:szCs w:val="24"/>
        </w:rPr>
        <w:t xml:space="preserve">onych kar umownych, na zasadach ogólnych prawa cywilnego. </w:t>
      </w:r>
    </w:p>
    <w:p w14:paraId="75480FA0" w14:textId="24CFFA99" w:rsidR="00A81FBE" w:rsidRPr="00683BA2" w:rsidRDefault="00A81FBE" w:rsidP="00683BA2">
      <w:pPr>
        <w:pStyle w:val="pf0"/>
        <w:numPr>
          <w:ilvl w:val="2"/>
          <w:numId w:val="4"/>
        </w:numPr>
        <w:spacing w:before="0" w:beforeAutospacing="0" w:after="0" w:afterAutospacing="0" w:line="276" w:lineRule="auto"/>
        <w:ind w:left="284" w:hanging="284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683BA2">
        <w:rPr>
          <w:rStyle w:val="cf01"/>
          <w:rFonts w:ascii="Times New Roman" w:eastAsiaTheme="majorEastAsia" w:hAnsi="Times New Roman" w:cs="Times New Roman"/>
          <w:sz w:val="24"/>
          <w:szCs w:val="24"/>
        </w:rPr>
        <w:t>W przypadku naliczenia Wykonawcy kary umownej, Zmawiający mo</w:t>
      </w:r>
      <w:r w:rsidRPr="00683BA2">
        <w:rPr>
          <w:rStyle w:val="cf11"/>
          <w:rFonts w:ascii="Times New Roman" w:eastAsiaTheme="majorEastAsia" w:hAnsi="Times New Roman" w:cs="Times New Roman"/>
          <w:sz w:val="24"/>
          <w:szCs w:val="24"/>
        </w:rPr>
        <w:t>ż</w:t>
      </w:r>
      <w:r w:rsidRPr="00683BA2">
        <w:rPr>
          <w:rStyle w:val="cf01"/>
          <w:rFonts w:ascii="Times New Roman" w:eastAsiaTheme="majorEastAsia" w:hAnsi="Times New Roman" w:cs="Times New Roman"/>
          <w:sz w:val="24"/>
          <w:szCs w:val="24"/>
        </w:rPr>
        <w:t>e j</w:t>
      </w:r>
      <w:r w:rsidRPr="00683BA2">
        <w:rPr>
          <w:rStyle w:val="cf11"/>
          <w:rFonts w:ascii="Times New Roman" w:eastAsiaTheme="majorEastAsia" w:hAnsi="Times New Roman" w:cs="Times New Roman"/>
          <w:sz w:val="24"/>
          <w:szCs w:val="24"/>
        </w:rPr>
        <w:t>ą </w:t>
      </w:r>
      <w:r w:rsidRPr="00683BA2">
        <w:rPr>
          <w:rStyle w:val="cf01"/>
          <w:rFonts w:ascii="Times New Roman" w:eastAsiaTheme="majorEastAsia" w:hAnsi="Times New Roman" w:cs="Times New Roman"/>
          <w:sz w:val="24"/>
          <w:szCs w:val="24"/>
        </w:rPr>
        <w:t>potr</w:t>
      </w:r>
      <w:r w:rsidRPr="00683BA2">
        <w:rPr>
          <w:rStyle w:val="cf11"/>
          <w:rFonts w:ascii="Times New Roman" w:eastAsiaTheme="majorEastAsia" w:hAnsi="Times New Roman" w:cs="Times New Roman"/>
          <w:sz w:val="24"/>
          <w:szCs w:val="24"/>
        </w:rPr>
        <w:t>ą</w:t>
      </w:r>
      <w:r w:rsidRPr="00683BA2">
        <w:rPr>
          <w:rStyle w:val="cf01"/>
          <w:rFonts w:ascii="Times New Roman" w:eastAsiaTheme="majorEastAsia" w:hAnsi="Times New Roman" w:cs="Times New Roman"/>
          <w:sz w:val="24"/>
          <w:szCs w:val="24"/>
        </w:rPr>
        <w:t>ci</w:t>
      </w:r>
      <w:r w:rsidRPr="00683BA2">
        <w:rPr>
          <w:rStyle w:val="cf11"/>
          <w:rFonts w:ascii="Times New Roman" w:eastAsiaTheme="majorEastAsia" w:hAnsi="Times New Roman" w:cs="Times New Roman"/>
          <w:sz w:val="24"/>
          <w:szCs w:val="24"/>
        </w:rPr>
        <w:t>ć</w:t>
      </w:r>
      <w:r w:rsidRPr="00683BA2">
        <w:rPr>
          <w:rStyle w:val="cf01"/>
          <w:rFonts w:ascii="Times New Roman" w:eastAsiaTheme="majorEastAsia" w:hAnsi="Times New Roman" w:cs="Times New Roman"/>
          <w:sz w:val="24"/>
          <w:szCs w:val="24"/>
        </w:rPr>
        <w:t xml:space="preserve"> z wynagrodzenia Wykonawcy, na co Wykonawca wyraża zgodę. </w:t>
      </w:r>
    </w:p>
    <w:p w14:paraId="6CBB7329" w14:textId="40D7E4BA" w:rsidR="00A81FBE" w:rsidRPr="00683BA2" w:rsidRDefault="00A81FBE" w:rsidP="00683BA2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>Zamawiający może odstąpić od naliczenia kar umownych Wykonawcy w sytuacji, gdy zdarzenia skutkujące ich naliczeniem zostały wywołane zdarzeniami niezależnymi od Wykonawcy</w:t>
      </w:r>
      <w:r w:rsidR="00394F03" w:rsidRPr="00683BA2">
        <w:rPr>
          <w:color w:val="000000"/>
          <w:sz w:val="24"/>
          <w:szCs w:val="24"/>
        </w:rPr>
        <w:t xml:space="preserve"> lub zawinionymi przez Zamawiaj</w:t>
      </w:r>
      <w:r w:rsidR="000873AE" w:rsidRPr="00683BA2">
        <w:rPr>
          <w:color w:val="000000"/>
          <w:sz w:val="24"/>
          <w:szCs w:val="24"/>
        </w:rPr>
        <w:t>ą</w:t>
      </w:r>
      <w:r w:rsidR="00394F03" w:rsidRPr="00683BA2">
        <w:rPr>
          <w:color w:val="000000"/>
          <w:sz w:val="24"/>
          <w:szCs w:val="24"/>
        </w:rPr>
        <w:t>cego</w:t>
      </w:r>
      <w:r w:rsidRPr="00683BA2">
        <w:rPr>
          <w:color w:val="000000"/>
          <w:sz w:val="24"/>
          <w:szCs w:val="24"/>
        </w:rPr>
        <w:t>.</w:t>
      </w:r>
    </w:p>
    <w:bookmarkEnd w:id="2"/>
    <w:p w14:paraId="5E50A68C" w14:textId="77777777" w:rsidR="007F3D9E" w:rsidRPr="00683BA2" w:rsidRDefault="007F3D9E" w:rsidP="00683BA2">
      <w:pPr>
        <w:pStyle w:val="WW-Tekstpodstawowy2"/>
        <w:spacing w:line="276" w:lineRule="auto"/>
        <w:ind w:left="284"/>
        <w:jc w:val="center"/>
        <w:rPr>
          <w:b/>
          <w:sz w:val="24"/>
          <w:szCs w:val="24"/>
        </w:rPr>
      </w:pPr>
    </w:p>
    <w:p w14:paraId="16272BCE" w14:textId="0848722C" w:rsidR="00A81FBE" w:rsidRPr="00683BA2" w:rsidRDefault="00A81FBE" w:rsidP="00683BA2">
      <w:pPr>
        <w:pStyle w:val="WW-Tekstpodstawowy2"/>
        <w:keepNext/>
        <w:spacing w:line="276" w:lineRule="auto"/>
        <w:ind w:left="284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t>§ 6.</w:t>
      </w:r>
    </w:p>
    <w:p w14:paraId="3A6F4B62" w14:textId="25F9436E" w:rsidR="00ED7180" w:rsidRPr="00683BA2" w:rsidRDefault="00A81FBE" w:rsidP="00683BA2">
      <w:pPr>
        <w:keepNext/>
        <w:widowControl w:val="0"/>
        <w:autoSpaceDE w:val="0"/>
        <w:autoSpaceDN w:val="0"/>
        <w:spacing w:line="276" w:lineRule="auto"/>
        <w:ind w:left="284"/>
        <w:jc w:val="center"/>
        <w:rPr>
          <w:rFonts w:eastAsia="Calibri"/>
          <w:b/>
          <w:sz w:val="24"/>
          <w:szCs w:val="24"/>
        </w:rPr>
      </w:pPr>
      <w:r w:rsidRPr="00683BA2">
        <w:rPr>
          <w:rFonts w:eastAsia="Calibri"/>
          <w:b/>
          <w:sz w:val="24"/>
          <w:szCs w:val="24"/>
        </w:rPr>
        <w:t xml:space="preserve">Prawa autorskie </w:t>
      </w:r>
    </w:p>
    <w:p w14:paraId="579CAA46" w14:textId="46303CFF" w:rsidR="00A81FBE" w:rsidRPr="00683BA2" w:rsidRDefault="00517283" w:rsidP="00683BA2">
      <w:pPr>
        <w:pStyle w:val="Akapitzlist"/>
        <w:keepNext/>
        <w:numPr>
          <w:ilvl w:val="0"/>
          <w:numId w:val="24"/>
        </w:numPr>
        <w:spacing w:line="276" w:lineRule="auto"/>
        <w:ind w:left="284" w:hanging="284"/>
        <w:contextualSpacing w:val="0"/>
        <w:jc w:val="both"/>
        <w:rPr>
          <w:rFonts w:eastAsia="Calibri"/>
          <w:bCs/>
          <w:sz w:val="24"/>
          <w:szCs w:val="24"/>
        </w:rPr>
      </w:pPr>
      <w:r w:rsidRPr="00683BA2">
        <w:rPr>
          <w:sz w:val="24"/>
          <w:szCs w:val="24"/>
        </w:rPr>
        <w:t>Z chwilą udostępnienia Zamawiającemu</w:t>
      </w:r>
      <w:r w:rsidR="00086671" w:rsidRPr="00683BA2">
        <w:rPr>
          <w:sz w:val="24"/>
          <w:szCs w:val="24"/>
        </w:rPr>
        <w:t xml:space="preserve"> w jakiejkolwiek formie</w:t>
      </w:r>
      <w:r w:rsidRPr="00683BA2">
        <w:rPr>
          <w:sz w:val="24"/>
          <w:szCs w:val="24"/>
        </w:rPr>
        <w:t xml:space="preserve">, Wykonawca przenosi </w:t>
      </w:r>
      <w:r w:rsidR="00F46BDF">
        <w:rPr>
          <w:sz w:val="24"/>
          <w:szCs w:val="24"/>
        </w:rPr>
        <w:br/>
      </w:r>
      <w:r w:rsidRPr="00683BA2">
        <w:rPr>
          <w:sz w:val="24"/>
          <w:szCs w:val="24"/>
        </w:rPr>
        <w:t>na Zamawiającego całość przysługujących mu autorskich praw majątkowych</w:t>
      </w:r>
      <w:r w:rsidR="007F589F" w:rsidRPr="00683BA2">
        <w:rPr>
          <w:sz w:val="24"/>
          <w:szCs w:val="24"/>
        </w:rPr>
        <w:t>,</w:t>
      </w:r>
      <w:r w:rsidRPr="00683BA2">
        <w:rPr>
          <w:sz w:val="24"/>
          <w:szCs w:val="24"/>
        </w:rPr>
        <w:t xml:space="preserve"> bez ograniczeń co do terytorium</w:t>
      </w:r>
      <w:r w:rsidR="0058508F" w:rsidRPr="00683BA2">
        <w:rPr>
          <w:sz w:val="24"/>
          <w:szCs w:val="24"/>
        </w:rPr>
        <w:t xml:space="preserve"> i</w:t>
      </w:r>
      <w:r w:rsidRPr="00683BA2">
        <w:rPr>
          <w:sz w:val="24"/>
          <w:szCs w:val="24"/>
        </w:rPr>
        <w:t xml:space="preserve"> czasu, </w:t>
      </w:r>
      <w:r w:rsidR="00E713CB" w:rsidRPr="00683BA2">
        <w:rPr>
          <w:sz w:val="24"/>
          <w:szCs w:val="24"/>
        </w:rPr>
        <w:t xml:space="preserve">do </w:t>
      </w:r>
      <w:r w:rsidR="0038797E" w:rsidRPr="00683BA2">
        <w:rPr>
          <w:sz w:val="24"/>
          <w:szCs w:val="24"/>
        </w:rPr>
        <w:t xml:space="preserve">wszelkich </w:t>
      </w:r>
      <w:r w:rsidR="00E05455" w:rsidRPr="00683BA2">
        <w:rPr>
          <w:sz w:val="24"/>
          <w:szCs w:val="24"/>
        </w:rPr>
        <w:t>utwor</w:t>
      </w:r>
      <w:r w:rsidR="000A25CB" w:rsidRPr="00683BA2">
        <w:rPr>
          <w:sz w:val="24"/>
          <w:szCs w:val="24"/>
        </w:rPr>
        <w:t>ów</w:t>
      </w:r>
      <w:r w:rsidR="00E05455" w:rsidRPr="00683BA2">
        <w:rPr>
          <w:sz w:val="24"/>
          <w:szCs w:val="24"/>
        </w:rPr>
        <w:t xml:space="preserve"> </w:t>
      </w:r>
      <w:r w:rsidR="00A81FBE" w:rsidRPr="00683BA2">
        <w:rPr>
          <w:sz w:val="24"/>
          <w:szCs w:val="24"/>
        </w:rPr>
        <w:t xml:space="preserve">w rozumieniu ustawy z dnia </w:t>
      </w:r>
      <w:r w:rsidR="00F46BDF">
        <w:rPr>
          <w:sz w:val="24"/>
          <w:szCs w:val="24"/>
        </w:rPr>
        <w:br/>
      </w:r>
      <w:r w:rsidR="00A81FBE" w:rsidRPr="00683BA2">
        <w:rPr>
          <w:sz w:val="24"/>
          <w:szCs w:val="24"/>
        </w:rPr>
        <w:t>4 lutego 1994 r. o</w:t>
      </w:r>
      <w:r w:rsidR="004A496C" w:rsidRPr="00683BA2">
        <w:rPr>
          <w:sz w:val="24"/>
          <w:szCs w:val="24"/>
        </w:rPr>
        <w:t> </w:t>
      </w:r>
      <w:r w:rsidR="00A81FBE" w:rsidRPr="00683BA2">
        <w:rPr>
          <w:sz w:val="24"/>
          <w:szCs w:val="24"/>
        </w:rPr>
        <w:t>prawie autorskim i prawach pokrewnych (Dz. U. z 2022 r., poz. 2509)</w:t>
      </w:r>
      <w:r w:rsidRPr="00683BA2">
        <w:rPr>
          <w:sz w:val="24"/>
          <w:szCs w:val="24"/>
        </w:rPr>
        <w:t>,</w:t>
      </w:r>
      <w:r w:rsidR="00A81FBE" w:rsidRPr="00683BA2">
        <w:rPr>
          <w:sz w:val="24"/>
          <w:szCs w:val="24"/>
        </w:rPr>
        <w:t xml:space="preserve"> </w:t>
      </w:r>
      <w:r w:rsidR="00E05455" w:rsidRPr="00683BA2">
        <w:rPr>
          <w:sz w:val="24"/>
          <w:szCs w:val="24"/>
        </w:rPr>
        <w:t>pow</w:t>
      </w:r>
      <w:r w:rsidR="005B31B7" w:rsidRPr="00683BA2">
        <w:rPr>
          <w:sz w:val="24"/>
          <w:szCs w:val="24"/>
        </w:rPr>
        <w:t>stał</w:t>
      </w:r>
      <w:r w:rsidRPr="00683BA2">
        <w:rPr>
          <w:sz w:val="24"/>
          <w:szCs w:val="24"/>
        </w:rPr>
        <w:t>ych</w:t>
      </w:r>
      <w:r w:rsidR="005B31B7" w:rsidRPr="00683BA2">
        <w:rPr>
          <w:sz w:val="24"/>
          <w:szCs w:val="24"/>
        </w:rPr>
        <w:t xml:space="preserve"> w toku realizacji przedmiotu </w:t>
      </w:r>
      <w:r w:rsidRPr="00683BA2">
        <w:rPr>
          <w:sz w:val="24"/>
          <w:szCs w:val="24"/>
        </w:rPr>
        <w:t>U</w:t>
      </w:r>
      <w:r w:rsidR="005B31B7" w:rsidRPr="00683BA2">
        <w:rPr>
          <w:sz w:val="24"/>
          <w:szCs w:val="24"/>
        </w:rPr>
        <w:t xml:space="preserve">mowy, </w:t>
      </w:r>
      <w:r w:rsidRPr="00683BA2">
        <w:rPr>
          <w:sz w:val="24"/>
          <w:szCs w:val="24"/>
        </w:rPr>
        <w:t xml:space="preserve">których Wykonawca jest autorem lub współautorem, </w:t>
      </w:r>
      <w:r w:rsidR="00A81FBE" w:rsidRPr="00683BA2">
        <w:rPr>
          <w:sz w:val="24"/>
          <w:szCs w:val="24"/>
        </w:rPr>
        <w:t>w</w:t>
      </w:r>
      <w:r w:rsidR="004A496C" w:rsidRPr="00683BA2">
        <w:rPr>
          <w:sz w:val="24"/>
          <w:szCs w:val="24"/>
        </w:rPr>
        <w:t> </w:t>
      </w:r>
      <w:r w:rsidR="00A81FBE" w:rsidRPr="00683BA2">
        <w:rPr>
          <w:sz w:val="24"/>
          <w:szCs w:val="24"/>
        </w:rPr>
        <w:t xml:space="preserve">zakresie poniższych pól eksploatacji: </w:t>
      </w:r>
    </w:p>
    <w:p w14:paraId="303D2C01" w14:textId="77777777" w:rsidR="00A81FBE" w:rsidRPr="00683BA2" w:rsidRDefault="00A81FBE" w:rsidP="00683BA2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 xml:space="preserve">utrwalanie i zwielokrotnianie całości lub części utworów - wytwarzanie dowolną techniką egzemplarzy utworów, w szczególności techniką drukarską, reprograficzną, zapisu magnetycznego oraz techniką cyfrową; </w:t>
      </w:r>
    </w:p>
    <w:p w14:paraId="35CDDD68" w14:textId="77777777" w:rsidR="00A81FBE" w:rsidRPr="00683BA2" w:rsidRDefault="00A81FBE" w:rsidP="00683BA2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 xml:space="preserve">wprowadzenie do pamięci komputerów i serwerów sieci komputerowych; </w:t>
      </w:r>
    </w:p>
    <w:p w14:paraId="35B3BDB7" w14:textId="0AC60AFB" w:rsidR="00A81FBE" w:rsidRPr="00683BA2" w:rsidRDefault="00A81FBE" w:rsidP="00683BA2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 xml:space="preserve">publikacja i rozpowszechnianie utworów oraz ich egzemplarzy w dowolny sposób, </w:t>
      </w:r>
      <w:r w:rsidRPr="00683BA2">
        <w:rPr>
          <w:color w:val="000000"/>
          <w:sz w:val="24"/>
          <w:szCs w:val="24"/>
        </w:rPr>
        <w:br/>
        <w:t>a także publiczne udostępnienie w taki sposób, aby każdy mógł mieć do niego dostęp w miejscu i czasie przez siebie wybranym, w tym rozpowszechniania w sieci teleinformatycznej</w:t>
      </w:r>
      <w:r w:rsidR="00630FA6" w:rsidRPr="00683BA2">
        <w:rPr>
          <w:color w:val="000000"/>
          <w:sz w:val="24"/>
          <w:szCs w:val="24"/>
        </w:rPr>
        <w:t xml:space="preserve"> (również na stronie internetowej Agencji)</w:t>
      </w:r>
      <w:r w:rsidRPr="00683BA2">
        <w:rPr>
          <w:color w:val="000000"/>
          <w:sz w:val="24"/>
          <w:szCs w:val="24"/>
        </w:rPr>
        <w:t xml:space="preserve">; </w:t>
      </w:r>
    </w:p>
    <w:p w14:paraId="4B81F4A4" w14:textId="3F29952E" w:rsidR="00A81FBE" w:rsidRPr="00683BA2" w:rsidRDefault="00A81FBE" w:rsidP="00683BA2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 xml:space="preserve">obrotu oryginałem albo egzemplarzami, na których utwór utrwalono, przez wprowadzanie do obrotu bez ograniczenia liczby egzemplarzy, bez ograniczeń terytorialnych; </w:t>
      </w:r>
    </w:p>
    <w:p w14:paraId="53930547" w14:textId="394CEED6" w:rsidR="00A81FBE" w:rsidRPr="00683BA2" w:rsidRDefault="00A81FBE" w:rsidP="00683BA2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 xml:space="preserve">rozpowszechniania utworu na nośnikach dźwięku lub obrazu; </w:t>
      </w:r>
    </w:p>
    <w:p w14:paraId="4A3E5C7E" w14:textId="57735B83" w:rsidR="00A81FBE" w:rsidRPr="00683BA2" w:rsidRDefault="00A81FBE" w:rsidP="00683BA2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 xml:space="preserve">przedruku utworu w prasie, broszurach, wykorzystania utworu w audycjach radiowych i telewizyjnych; </w:t>
      </w:r>
    </w:p>
    <w:p w14:paraId="556F3699" w14:textId="77777777" w:rsidR="00A81FBE" w:rsidRPr="00683BA2" w:rsidRDefault="00A81FBE" w:rsidP="00683BA2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 xml:space="preserve">umieszczanie utworu na dokumentach, papierach, drukach i innych materiałach oraz innych formach dokumentów, związanych z wprowadzaniem towarów lub usług do obrotu; </w:t>
      </w:r>
    </w:p>
    <w:p w14:paraId="268E69D8" w14:textId="77777777" w:rsidR="00A81FBE" w:rsidRPr="00683BA2" w:rsidRDefault="00A81FBE" w:rsidP="00683BA2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 xml:space="preserve">używanie utworu we wszystkich formach reklamy, w tym za pośrednictwem wszelkich środków masowego przekazywania, włączając przekaz satelitarny; </w:t>
      </w:r>
    </w:p>
    <w:p w14:paraId="6E515238" w14:textId="77777777" w:rsidR="00A81FBE" w:rsidRPr="00683BA2" w:rsidRDefault="00A81FBE" w:rsidP="00683BA2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 xml:space="preserve">wystawianie utworu; </w:t>
      </w:r>
    </w:p>
    <w:p w14:paraId="40CC12AC" w14:textId="77777777" w:rsidR="00A81FBE" w:rsidRPr="00683BA2" w:rsidRDefault="00A81FBE" w:rsidP="00683BA2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 xml:space="preserve">wyświetlanie utworu. </w:t>
      </w:r>
    </w:p>
    <w:p w14:paraId="632F747B" w14:textId="1E9B3F93" w:rsidR="00D07918" w:rsidRPr="00683BA2" w:rsidRDefault="00D07918" w:rsidP="00683BA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eastAsia="Aptos"/>
          <w:color w:val="000000"/>
          <w:sz w:val="24"/>
          <w:szCs w:val="24"/>
        </w:rPr>
      </w:pPr>
      <w:r w:rsidRPr="00683BA2">
        <w:rPr>
          <w:rFonts w:eastAsia="Aptos"/>
          <w:color w:val="000000"/>
          <w:sz w:val="24"/>
          <w:szCs w:val="24"/>
        </w:rPr>
        <w:t xml:space="preserve">Wynagrodzenie z tytułu przeniesienia na Zamawiającego pełni przysługujących Wykonawcy autorskich praw majątkowych zawiera się w wynagrodzeniu, o którym mowa w </w:t>
      </w:r>
      <w:r w:rsidRPr="00683BA2">
        <w:rPr>
          <w:rFonts w:eastAsia="Calibri"/>
          <w:bCs/>
          <w:color w:val="000000"/>
          <w:sz w:val="24"/>
          <w:szCs w:val="24"/>
        </w:rPr>
        <w:t>§ 3 Umowy.</w:t>
      </w:r>
    </w:p>
    <w:p w14:paraId="2CA77557" w14:textId="40BE64D7" w:rsidR="00A81FBE" w:rsidRPr="00683BA2" w:rsidRDefault="00A81FBE" w:rsidP="00683BA2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 xml:space="preserve">Wykonawca oświadcza, że zawarcie i realizowanie Umowy nie będzie naruszało niczyich praw, w szczególności cudzych praw własności intelektualnej. </w:t>
      </w:r>
    </w:p>
    <w:p w14:paraId="2F4D62F3" w14:textId="0B3FFCA1" w:rsidR="00A81FBE" w:rsidRPr="00683BA2" w:rsidRDefault="00A81FBE" w:rsidP="00683BA2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lastRenderedPageBreak/>
        <w:t xml:space="preserve">Przeniesienie praw, o których mowa w ust. 1 nie jest ograniczone ani czasowo, </w:t>
      </w:r>
      <w:r w:rsidR="00F46BDF">
        <w:rPr>
          <w:color w:val="000000"/>
          <w:sz w:val="24"/>
          <w:szCs w:val="24"/>
        </w:rPr>
        <w:br/>
      </w:r>
      <w:r w:rsidRPr="00683BA2">
        <w:rPr>
          <w:color w:val="000000"/>
          <w:sz w:val="24"/>
          <w:szCs w:val="24"/>
        </w:rPr>
        <w:t xml:space="preserve">ani terytorialnie, tzn. odnosi się zarówno do terytorium Rzeczypospolitej Polskiej, </w:t>
      </w:r>
      <w:r w:rsidR="00F46BDF">
        <w:rPr>
          <w:color w:val="000000"/>
          <w:sz w:val="24"/>
          <w:szCs w:val="24"/>
        </w:rPr>
        <w:br/>
      </w:r>
      <w:r w:rsidRPr="00683BA2">
        <w:rPr>
          <w:color w:val="000000"/>
          <w:sz w:val="24"/>
          <w:szCs w:val="24"/>
        </w:rPr>
        <w:t>jak i do terytoriów wszystkich innych państw</w:t>
      </w:r>
      <w:r w:rsidR="00680889" w:rsidRPr="00683BA2">
        <w:rPr>
          <w:color w:val="000000"/>
          <w:sz w:val="24"/>
          <w:szCs w:val="24"/>
        </w:rPr>
        <w:t>, w tym przestrzeni Internetu</w:t>
      </w:r>
      <w:r w:rsidRPr="00683BA2">
        <w:rPr>
          <w:color w:val="000000"/>
          <w:sz w:val="24"/>
          <w:szCs w:val="24"/>
        </w:rPr>
        <w:t xml:space="preserve">. </w:t>
      </w:r>
    </w:p>
    <w:p w14:paraId="2A4E4E92" w14:textId="7235ED52" w:rsidR="00A81FBE" w:rsidRPr="00683BA2" w:rsidRDefault="00A81FBE" w:rsidP="00683BA2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>Wykonawca</w:t>
      </w:r>
      <w:r w:rsidR="00D74DDE" w:rsidRPr="00683BA2">
        <w:rPr>
          <w:color w:val="000000"/>
          <w:sz w:val="24"/>
          <w:szCs w:val="24"/>
        </w:rPr>
        <w:t>, w ramach wynagrodzeni</w:t>
      </w:r>
      <w:r w:rsidR="00630FA6" w:rsidRPr="00683BA2">
        <w:rPr>
          <w:color w:val="000000"/>
          <w:sz w:val="24"/>
          <w:szCs w:val="24"/>
        </w:rPr>
        <w:t>a</w:t>
      </w:r>
      <w:r w:rsidR="00D74DDE" w:rsidRPr="00683BA2">
        <w:rPr>
          <w:color w:val="000000"/>
          <w:sz w:val="24"/>
          <w:szCs w:val="24"/>
        </w:rPr>
        <w:t xml:space="preserve"> wskazanego w § 3 Umowy,</w:t>
      </w:r>
      <w:r w:rsidR="00F46BDF">
        <w:rPr>
          <w:color w:val="000000"/>
          <w:sz w:val="24"/>
          <w:szCs w:val="24"/>
        </w:rPr>
        <w:t xml:space="preserve"> </w:t>
      </w:r>
      <w:r w:rsidR="00A3041E" w:rsidRPr="00683BA2">
        <w:rPr>
          <w:rFonts w:eastAsia="Aptos"/>
          <w:color w:val="000000"/>
          <w:sz w:val="24"/>
          <w:szCs w:val="24"/>
          <w:lang w:eastAsia="en-US"/>
        </w:rPr>
        <w:t xml:space="preserve">z momentem </w:t>
      </w:r>
      <w:r w:rsidR="00A3041E" w:rsidRPr="00683BA2">
        <w:rPr>
          <w:rFonts w:eastAsia="Aptos"/>
          <w:sz w:val="24"/>
          <w:szCs w:val="24"/>
          <w:lang w:eastAsia="en-US"/>
        </w:rPr>
        <w:t>udostępnienia Agencji w jakiejkolwiek formie</w:t>
      </w:r>
      <w:r w:rsidR="00A3041E" w:rsidRPr="00683BA2">
        <w:rPr>
          <w:rFonts w:eastAsia="Aptos"/>
          <w:color w:val="000000"/>
          <w:sz w:val="24"/>
          <w:szCs w:val="24"/>
          <w:lang w:eastAsia="en-US"/>
        </w:rPr>
        <w:t xml:space="preserve"> utworów, o których mowa w ust. 1, </w:t>
      </w:r>
      <w:r w:rsidRPr="00683BA2">
        <w:rPr>
          <w:color w:val="000000"/>
          <w:sz w:val="24"/>
          <w:szCs w:val="24"/>
        </w:rPr>
        <w:t>przenosi na Zamawiającego</w:t>
      </w:r>
      <w:r w:rsidR="003C7A25" w:rsidRPr="00683BA2">
        <w:rPr>
          <w:color w:val="000000"/>
          <w:sz w:val="24"/>
          <w:szCs w:val="24"/>
        </w:rPr>
        <w:t xml:space="preserve"> również</w:t>
      </w:r>
      <w:r w:rsidRPr="00683BA2">
        <w:rPr>
          <w:color w:val="000000"/>
          <w:sz w:val="24"/>
          <w:szCs w:val="24"/>
        </w:rPr>
        <w:t xml:space="preserve"> prawo do dokonywania opracowań wszystkich utworów powstałych w związku z wykonaniem </w:t>
      </w:r>
      <w:r w:rsidR="003C7A25" w:rsidRPr="00683BA2">
        <w:rPr>
          <w:color w:val="000000"/>
          <w:sz w:val="24"/>
          <w:szCs w:val="24"/>
        </w:rPr>
        <w:t>Umowy</w:t>
      </w:r>
      <w:r w:rsidRPr="00683BA2">
        <w:rPr>
          <w:color w:val="000000"/>
          <w:sz w:val="24"/>
          <w:szCs w:val="24"/>
        </w:rPr>
        <w:t>, w szczególności w</w:t>
      </w:r>
      <w:r w:rsidR="00D74DDE" w:rsidRPr="00683BA2">
        <w:rPr>
          <w:color w:val="000000"/>
          <w:sz w:val="24"/>
          <w:szCs w:val="24"/>
        </w:rPr>
        <w:t> </w:t>
      </w:r>
      <w:r w:rsidRPr="00683BA2">
        <w:rPr>
          <w:color w:val="000000"/>
          <w:sz w:val="24"/>
          <w:szCs w:val="24"/>
        </w:rPr>
        <w:t xml:space="preserve">zakresie ich łączenia z innymi utworami, opracowania poprzez dodanie lub usunięcie różnych elementów, korektę graficzną, językową i opracowanie redakcyjne, uaktualnienie, a także do korzystania z tych opracowań i rozporządzania nimi na polach eksploatacji określonych w ust. 1 (prawa zależne). Zamawiający prawa te może wykonywać samodzielnie lub upoważniać do ich wykonywania. </w:t>
      </w:r>
    </w:p>
    <w:p w14:paraId="1928FDC6" w14:textId="381BA08E" w:rsidR="00A81FBE" w:rsidRPr="00683BA2" w:rsidRDefault="00A81FBE" w:rsidP="00683BA2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>Wykonawca upoważnia Zamawiającego do nieograniczonego w czasie wykonywania osobistych praw autorskich w stosunku do utworów powstałych w ramach Umowy wraz z prawem do udzielania dalszych upoważnień oraz wykonywania tych praw przez kolejne upoważnione podmioty, w stosunku do wszystkich utworów powstałych w związku z wykonaniem przedmiotu Umowy i</w:t>
      </w:r>
      <w:r w:rsidR="003B6ED5" w:rsidRPr="00683BA2">
        <w:rPr>
          <w:color w:val="000000"/>
          <w:sz w:val="24"/>
          <w:szCs w:val="24"/>
        </w:rPr>
        <w:t> </w:t>
      </w:r>
      <w:r w:rsidRPr="00683BA2">
        <w:rPr>
          <w:color w:val="000000"/>
          <w:sz w:val="24"/>
          <w:szCs w:val="24"/>
        </w:rPr>
        <w:t>zobowiązuje się nie korzystać z nich samodzielnie, w tym upoważnia Zamawiającego do</w:t>
      </w:r>
      <w:r w:rsidR="004F24AF" w:rsidRPr="00683BA2">
        <w:rPr>
          <w:color w:val="000000"/>
          <w:sz w:val="24"/>
          <w:szCs w:val="24"/>
        </w:rPr>
        <w:t xml:space="preserve"> decydowania o</w:t>
      </w:r>
      <w:r w:rsidRPr="00683BA2">
        <w:rPr>
          <w:color w:val="000000"/>
          <w:sz w:val="24"/>
          <w:szCs w:val="24"/>
        </w:rPr>
        <w:t xml:space="preserve">: </w:t>
      </w:r>
    </w:p>
    <w:p w14:paraId="549C5A63" w14:textId="2265F228" w:rsidR="00A81FBE" w:rsidRPr="00683BA2" w:rsidRDefault="00A81FBE" w:rsidP="00683BA2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 xml:space="preserve">sposobie i formie oznaczenia utworu powstałego w ramach Umowy; </w:t>
      </w:r>
    </w:p>
    <w:p w14:paraId="0D44706B" w14:textId="3C07B303" w:rsidR="00A81FBE" w:rsidRPr="00683BA2" w:rsidRDefault="00A42A34" w:rsidP="00683BA2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>kwestii</w:t>
      </w:r>
      <w:r w:rsidR="00A81FBE" w:rsidRPr="00683BA2">
        <w:rPr>
          <w:color w:val="000000"/>
          <w:sz w:val="24"/>
          <w:szCs w:val="24"/>
        </w:rPr>
        <w:t xml:space="preserve"> nienaruszalności treści oraz formy utworu powstałego w ramach Umowy; </w:t>
      </w:r>
    </w:p>
    <w:p w14:paraId="1599744B" w14:textId="0E6B42B3" w:rsidR="00A81FBE" w:rsidRPr="00683BA2" w:rsidRDefault="00A81FBE" w:rsidP="00683BA2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 xml:space="preserve">pierwszym udostępnieniu utworu powstałego w ramach Umowy. </w:t>
      </w:r>
    </w:p>
    <w:p w14:paraId="3B0F164C" w14:textId="43EA80E1" w:rsidR="00A81FBE" w:rsidRPr="00683BA2" w:rsidRDefault="00A81FBE" w:rsidP="00683BA2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 w:rsidRPr="00683BA2">
        <w:rPr>
          <w:color w:val="000000"/>
          <w:sz w:val="24"/>
          <w:szCs w:val="24"/>
        </w:rPr>
        <w:t>Wykonawca jest odpowiedzialny względem Zamawiającego za wszelkie wady prawne utwor</w:t>
      </w:r>
      <w:r w:rsidR="00BA2FB0" w:rsidRPr="00683BA2">
        <w:rPr>
          <w:color w:val="000000"/>
          <w:sz w:val="24"/>
          <w:szCs w:val="24"/>
        </w:rPr>
        <w:t>ów</w:t>
      </w:r>
      <w:r w:rsidRPr="00683BA2">
        <w:rPr>
          <w:color w:val="000000"/>
          <w:sz w:val="24"/>
          <w:szCs w:val="24"/>
        </w:rPr>
        <w:t>, o który</w:t>
      </w:r>
      <w:r w:rsidR="00F426A8" w:rsidRPr="00683BA2">
        <w:rPr>
          <w:color w:val="000000"/>
          <w:sz w:val="24"/>
          <w:szCs w:val="24"/>
        </w:rPr>
        <w:t>ch</w:t>
      </w:r>
      <w:r w:rsidRPr="00683BA2">
        <w:rPr>
          <w:color w:val="000000"/>
          <w:sz w:val="24"/>
          <w:szCs w:val="24"/>
        </w:rPr>
        <w:t xml:space="preserve"> mowa w ust.</w:t>
      </w:r>
      <w:r w:rsidR="007C6BE4" w:rsidRPr="00683BA2">
        <w:rPr>
          <w:color w:val="000000"/>
          <w:sz w:val="24"/>
          <w:szCs w:val="24"/>
        </w:rPr>
        <w:t xml:space="preserve"> </w:t>
      </w:r>
      <w:r w:rsidRPr="00683BA2">
        <w:rPr>
          <w:color w:val="000000"/>
          <w:sz w:val="24"/>
          <w:szCs w:val="24"/>
        </w:rPr>
        <w:t xml:space="preserve">1, a w szczególności za ewentualne roszczenia osób trzecich wynikające z naruszenia praw własności intelektualnej, w tym za nieprzestrzeganie przepisów prawa. W przypadku skierowania z tego tytułu roszczeń przeciwko Zamawiającemu, Wykonawca zobowiązuje się do całkowitego zaspokojenia roszczeń osób trzecich oraz do zwolnienia Zamawiającego z obowiązku świadczenia z tego tytułu, a także zobowiązuje się do zwrotu Zamawiającemu poniesionych z tego tytułu kosztów i utraconych korzyści. </w:t>
      </w:r>
    </w:p>
    <w:p w14:paraId="75C616D4" w14:textId="77777777" w:rsidR="00A81FBE" w:rsidRPr="00683BA2" w:rsidRDefault="00A81FBE" w:rsidP="00683BA2">
      <w:pPr>
        <w:pStyle w:val="WW-Tekstpodstawowy2"/>
        <w:spacing w:line="276" w:lineRule="auto"/>
        <w:ind w:left="284" w:hanging="284"/>
        <w:jc w:val="both"/>
        <w:rPr>
          <w:b/>
          <w:sz w:val="24"/>
          <w:szCs w:val="24"/>
        </w:rPr>
      </w:pPr>
    </w:p>
    <w:p w14:paraId="4B66BF79" w14:textId="77777777" w:rsidR="00A81FBE" w:rsidRPr="00683BA2" w:rsidRDefault="00A81FBE" w:rsidP="00683BA2">
      <w:pPr>
        <w:pStyle w:val="WW-Tekstpodstawowy2"/>
        <w:spacing w:line="276" w:lineRule="auto"/>
        <w:ind w:left="284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t>§ 7.</w:t>
      </w:r>
    </w:p>
    <w:p w14:paraId="1CAE5D2F" w14:textId="49B3B220" w:rsidR="00A81FBE" w:rsidRPr="00683BA2" w:rsidRDefault="00A81FBE" w:rsidP="00683BA2">
      <w:pPr>
        <w:pStyle w:val="WW-Tekstpodstawowy2"/>
        <w:spacing w:line="276" w:lineRule="auto"/>
        <w:ind w:left="284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t>Siła wyższa</w:t>
      </w:r>
    </w:p>
    <w:p w14:paraId="68398B72" w14:textId="19DE5522" w:rsidR="00A81FBE" w:rsidRPr="00683BA2" w:rsidRDefault="00A81FBE" w:rsidP="00683BA2">
      <w:pPr>
        <w:pStyle w:val="WW-Tekstpodstawowy2"/>
        <w:numPr>
          <w:ilvl w:val="0"/>
          <w:numId w:val="1"/>
        </w:numPr>
        <w:spacing w:line="276" w:lineRule="auto"/>
        <w:ind w:left="284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W przypadku</w:t>
      </w:r>
      <w:r w:rsidR="00570DC0" w:rsidRPr="00683BA2">
        <w:rPr>
          <w:sz w:val="24"/>
          <w:szCs w:val="24"/>
        </w:rPr>
        <w:t>,</w:t>
      </w:r>
      <w:r w:rsidRPr="00683BA2">
        <w:rPr>
          <w:sz w:val="24"/>
          <w:szCs w:val="24"/>
        </w:rPr>
        <w:t xml:space="preserve"> gdy okoliczności siły wyższej uniemożliwiają chwilowo wykonanie jakichkolwiek zobowiązań umownych którejkolwiek ze Stron Umowy, termin wykonania zobowiązań umownych będzie przedłużony o czas trwania okoliczności siły wyższej oraz jej skutków, z uwzględnieniem postanowień ust. 3. Przez „siłę wyższą” rozumie się</w:t>
      </w:r>
      <w:r w:rsidRPr="00683BA2">
        <w:rPr>
          <w:color w:val="000000"/>
          <w:sz w:val="24"/>
          <w:szCs w:val="24"/>
        </w:rPr>
        <w:t xml:space="preserve"> nadzwyczajne, </w:t>
      </w:r>
      <w:r w:rsidR="00570DC0" w:rsidRPr="00683BA2">
        <w:rPr>
          <w:color w:val="000000"/>
          <w:sz w:val="24"/>
          <w:szCs w:val="24"/>
        </w:rPr>
        <w:t xml:space="preserve">niemożliwe do przewidzenia i </w:t>
      </w:r>
      <w:r w:rsidRPr="00683BA2">
        <w:rPr>
          <w:color w:val="000000"/>
          <w:sz w:val="24"/>
          <w:szCs w:val="24"/>
        </w:rPr>
        <w:t xml:space="preserve">niezależne od woli Stron wydarzenia, </w:t>
      </w:r>
      <w:r w:rsidR="00F46BDF">
        <w:rPr>
          <w:color w:val="000000"/>
          <w:sz w:val="24"/>
          <w:szCs w:val="24"/>
        </w:rPr>
        <w:br/>
      </w:r>
      <w:r w:rsidRPr="00683BA2">
        <w:rPr>
          <w:color w:val="000000"/>
          <w:sz w:val="24"/>
          <w:szCs w:val="24"/>
        </w:rPr>
        <w:t>w szczególności takie jak</w:t>
      </w:r>
      <w:r w:rsidR="00D57BDD" w:rsidRPr="00683BA2">
        <w:rPr>
          <w:color w:val="000000"/>
          <w:sz w:val="24"/>
          <w:szCs w:val="24"/>
        </w:rPr>
        <w:t>: wojna, stan wojenny,</w:t>
      </w:r>
      <w:r w:rsidRPr="00683BA2">
        <w:rPr>
          <w:color w:val="000000"/>
          <w:sz w:val="24"/>
          <w:szCs w:val="24"/>
        </w:rPr>
        <w:t xml:space="preserve"> strajki, zamieszki, klęski żywiołowe, akty terroru, epidemie/pandemie.</w:t>
      </w:r>
    </w:p>
    <w:p w14:paraId="02A7772C" w14:textId="5E33348D" w:rsidR="00A81FBE" w:rsidRPr="00683BA2" w:rsidRDefault="00A81FBE" w:rsidP="00683BA2">
      <w:pPr>
        <w:pStyle w:val="WW-Tekstpodstawowy2"/>
        <w:numPr>
          <w:ilvl w:val="0"/>
          <w:numId w:val="1"/>
        </w:numPr>
        <w:spacing w:line="276" w:lineRule="auto"/>
        <w:ind w:left="284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W przypadku gdy którakolwiek ze Stron nie jest w stanie wywiązać się ze swych zobowiązań umownych w związku z okolicznościami „siły wyższej”</w:t>
      </w:r>
      <w:r w:rsidR="00D57BDD" w:rsidRPr="00683BA2">
        <w:rPr>
          <w:sz w:val="24"/>
          <w:szCs w:val="24"/>
        </w:rPr>
        <w:t>,</w:t>
      </w:r>
      <w:r w:rsidRPr="00683BA2">
        <w:rPr>
          <w:sz w:val="24"/>
          <w:szCs w:val="24"/>
        </w:rPr>
        <w:t xml:space="preserve"> druga Strona musi być o tym poinformowana w formie pisemnej w terminie do 7 dni od momentu </w:t>
      </w:r>
      <w:r w:rsidR="00271061" w:rsidRPr="00683BA2">
        <w:rPr>
          <w:sz w:val="24"/>
          <w:szCs w:val="24"/>
        </w:rPr>
        <w:t>zaistnienia</w:t>
      </w:r>
      <w:r w:rsidRPr="00683BA2">
        <w:rPr>
          <w:sz w:val="24"/>
          <w:szCs w:val="24"/>
        </w:rPr>
        <w:t xml:space="preserve"> ww. okoliczności pod rygorem </w:t>
      </w:r>
      <w:r w:rsidR="00877B21" w:rsidRPr="00683BA2">
        <w:rPr>
          <w:sz w:val="24"/>
          <w:szCs w:val="24"/>
        </w:rPr>
        <w:t>odstąpienia od</w:t>
      </w:r>
      <w:r w:rsidRPr="00683BA2">
        <w:rPr>
          <w:sz w:val="24"/>
          <w:szCs w:val="24"/>
        </w:rPr>
        <w:t xml:space="preserve"> Umowy w trybie natychmiastowym.</w:t>
      </w:r>
    </w:p>
    <w:p w14:paraId="6D9395E5" w14:textId="0174B406" w:rsidR="00A81FBE" w:rsidRPr="00683BA2" w:rsidRDefault="00A81FBE" w:rsidP="00683BA2">
      <w:pPr>
        <w:pStyle w:val="WW-Tekstpodstawowy2"/>
        <w:numPr>
          <w:ilvl w:val="0"/>
          <w:numId w:val="1"/>
        </w:numPr>
        <w:spacing w:line="276" w:lineRule="auto"/>
        <w:ind w:left="284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Gdy okoliczności „siły wyższej” uniemożliwiają jednej ze Stron Umowy wywiązanie się </w:t>
      </w:r>
      <w:r w:rsidR="00F46BDF">
        <w:rPr>
          <w:sz w:val="24"/>
          <w:szCs w:val="24"/>
        </w:rPr>
        <w:br/>
      </w:r>
      <w:r w:rsidRPr="00683BA2">
        <w:rPr>
          <w:sz w:val="24"/>
          <w:szCs w:val="24"/>
        </w:rPr>
        <w:t xml:space="preserve">ze swych zobowiązań umownych przez okres dłuższy niż 2 miesiące, Strony mogą </w:t>
      </w:r>
      <w:r w:rsidRPr="00683BA2">
        <w:rPr>
          <w:sz w:val="24"/>
          <w:szCs w:val="24"/>
        </w:rPr>
        <w:lastRenderedPageBreak/>
        <w:t>rozwiązać Umowę w całości lub w części bez odszkodowania. W przypadku rozwiązania Umowy w wyżej wymieniony sposób, jej końcowe rozliczenie musi być uzgodnione przez Strony.</w:t>
      </w:r>
    </w:p>
    <w:p w14:paraId="51EA53E6" w14:textId="77777777" w:rsidR="00A81FBE" w:rsidRPr="00683BA2" w:rsidRDefault="00A81FBE" w:rsidP="00683BA2">
      <w:pPr>
        <w:pStyle w:val="WW-Tekstpodstawowy2"/>
        <w:spacing w:line="276" w:lineRule="auto"/>
        <w:ind w:left="284"/>
        <w:rPr>
          <w:sz w:val="24"/>
          <w:szCs w:val="24"/>
        </w:rPr>
      </w:pPr>
    </w:p>
    <w:p w14:paraId="25A18A14" w14:textId="44975762" w:rsidR="00A81FBE" w:rsidRPr="00683BA2" w:rsidRDefault="00A81FBE" w:rsidP="00683BA2">
      <w:pPr>
        <w:keepNext/>
        <w:spacing w:line="276" w:lineRule="auto"/>
        <w:ind w:left="284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t>§ 8.</w:t>
      </w:r>
    </w:p>
    <w:p w14:paraId="6C0B94A7" w14:textId="0728F6D9" w:rsidR="006D534B" w:rsidRPr="00683BA2" w:rsidRDefault="00A81FBE" w:rsidP="00683BA2">
      <w:pPr>
        <w:keepNext/>
        <w:spacing w:line="276" w:lineRule="auto"/>
        <w:ind w:left="284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t>Ochrona Informacji Poufnych</w:t>
      </w:r>
    </w:p>
    <w:p w14:paraId="348BD1D4" w14:textId="77777777" w:rsidR="006D534B" w:rsidRPr="00683BA2" w:rsidRDefault="006D534B" w:rsidP="00683BA2">
      <w:pPr>
        <w:widowControl w:val="0"/>
        <w:numPr>
          <w:ilvl w:val="0"/>
          <w:numId w:val="52"/>
        </w:numPr>
        <w:autoSpaceDE w:val="0"/>
        <w:autoSpaceDN w:val="0"/>
        <w:spacing w:line="276" w:lineRule="auto"/>
        <w:jc w:val="both"/>
        <w:rPr>
          <w:rFonts w:eastAsia="Calibri"/>
          <w:noProof/>
          <w:sz w:val="24"/>
          <w:szCs w:val="24"/>
          <w:lang w:eastAsia="en-US"/>
        </w:rPr>
      </w:pPr>
      <w:r w:rsidRPr="00683BA2">
        <w:rPr>
          <w:rFonts w:eastAsia="Calibri"/>
          <w:sz w:val="24"/>
          <w:szCs w:val="24"/>
          <w:lang w:eastAsia="en-US"/>
        </w:rPr>
        <w:t xml:space="preserve">Wykonawca </w:t>
      </w:r>
      <w:r w:rsidRPr="00683BA2">
        <w:rPr>
          <w:rFonts w:eastAsiaTheme="minorHAnsi"/>
          <w:noProof/>
          <w:sz w:val="24"/>
          <w:szCs w:val="24"/>
          <w:lang w:eastAsia="en-US"/>
        </w:rPr>
        <w:t xml:space="preserve">oświadcza i gwarantuje, że wszelkie informacje uzyskane w związku </w:t>
      </w:r>
      <w:r w:rsidRPr="00683BA2">
        <w:rPr>
          <w:rFonts w:eastAsiaTheme="minorHAnsi"/>
          <w:noProof/>
          <w:sz w:val="24"/>
          <w:szCs w:val="24"/>
          <w:lang w:eastAsia="en-US"/>
        </w:rPr>
        <w:br/>
        <w:t xml:space="preserve">z realizacją Umowy będzie traktować jako </w:t>
      </w:r>
      <w:r w:rsidRPr="00683BA2">
        <w:rPr>
          <w:rFonts w:eastAsia="Calibri"/>
          <w:noProof/>
          <w:sz w:val="24"/>
          <w:szCs w:val="24"/>
          <w:lang w:eastAsia="en-US"/>
        </w:rPr>
        <w:t xml:space="preserve">informacje poufne i nie </w:t>
      </w:r>
      <w:r w:rsidRPr="00683BA2">
        <w:rPr>
          <w:rFonts w:eastAsiaTheme="minorHAnsi"/>
          <w:noProof/>
          <w:sz w:val="24"/>
          <w:szCs w:val="24"/>
          <w:lang w:eastAsia="en-US"/>
        </w:rPr>
        <w:t xml:space="preserve">będzie udostępniał </w:t>
      </w:r>
      <w:r w:rsidRPr="00683BA2">
        <w:rPr>
          <w:rFonts w:eastAsia="Calibri"/>
          <w:noProof/>
          <w:sz w:val="24"/>
          <w:szCs w:val="24"/>
          <w:lang w:eastAsia="en-US"/>
        </w:rPr>
        <w:t xml:space="preserve">ich </w:t>
      </w:r>
      <w:r w:rsidRPr="00683BA2">
        <w:rPr>
          <w:rFonts w:eastAsiaTheme="minorHAnsi"/>
          <w:noProof/>
          <w:sz w:val="24"/>
          <w:szCs w:val="24"/>
          <w:lang w:eastAsia="en-US"/>
        </w:rPr>
        <w:t xml:space="preserve">osobom/podmiotom trzecim.  </w:t>
      </w:r>
      <w:r w:rsidRPr="00683BA2">
        <w:rPr>
          <w:rFonts w:eastAsia="Calibri"/>
          <w:noProof/>
          <w:sz w:val="24"/>
          <w:szCs w:val="24"/>
          <w:lang w:eastAsia="en-US"/>
        </w:rPr>
        <w:t>Dotyczy to również wszelkich informacji otrzymanych przed lub po wykonaniu Umowy, jeżeli informacji tych Wykonawca nie uzyskałby, gdyby nie zawarł Umowy lub nie byłoby możliwe ich uzyskanie w inny sposób bez nadmiernych trudności. W szczególności za informacje poufne uznaje się informacje o prowadzonych sprawach w Agencji, dane ustawowo chronione, w tym dane stanowiące tajemnicę przedsiębiorstwa, dane o sprawach sądowych i komorniczych, dane dotyczące spraw pracowniczych, dane osobowe (dalej łącznie: „</w:t>
      </w:r>
      <w:r w:rsidRPr="00683BA2">
        <w:rPr>
          <w:rFonts w:eastAsia="Calibri"/>
          <w:b/>
          <w:bCs/>
          <w:noProof/>
          <w:sz w:val="24"/>
          <w:szCs w:val="24"/>
          <w:lang w:eastAsia="en-US"/>
        </w:rPr>
        <w:t>Informacje poufne</w:t>
      </w:r>
      <w:r w:rsidRPr="00683BA2">
        <w:rPr>
          <w:rFonts w:eastAsia="Calibri"/>
          <w:noProof/>
          <w:sz w:val="24"/>
          <w:szCs w:val="24"/>
          <w:lang w:eastAsia="en-US"/>
        </w:rPr>
        <w:t>”).</w:t>
      </w:r>
    </w:p>
    <w:p w14:paraId="72FD91D9" w14:textId="77777777" w:rsidR="006D534B" w:rsidRPr="00683BA2" w:rsidRDefault="006D534B" w:rsidP="00683BA2">
      <w:pPr>
        <w:widowControl w:val="0"/>
        <w:numPr>
          <w:ilvl w:val="0"/>
          <w:numId w:val="52"/>
        </w:numPr>
        <w:autoSpaceDE w:val="0"/>
        <w:autoSpaceDN w:val="0"/>
        <w:spacing w:line="276" w:lineRule="auto"/>
        <w:jc w:val="both"/>
        <w:rPr>
          <w:rFonts w:eastAsia="Calibri"/>
          <w:noProof/>
          <w:sz w:val="24"/>
          <w:szCs w:val="24"/>
          <w:lang w:eastAsia="en-US"/>
        </w:rPr>
      </w:pPr>
      <w:r w:rsidRPr="00683BA2">
        <w:rPr>
          <w:rFonts w:eastAsia="Calibri"/>
          <w:noProof/>
          <w:sz w:val="24"/>
          <w:szCs w:val="24"/>
          <w:lang w:eastAsia="en-US"/>
        </w:rPr>
        <w:t xml:space="preserve">Obowiązek ochrony i nieujawniania Informacji poufnych ma zastosowanie w okresie obowiązywania Umowy oraz przez 5 lat od dnia jej zakończenia.   </w:t>
      </w:r>
    </w:p>
    <w:p w14:paraId="04D117E3" w14:textId="77777777" w:rsidR="006D534B" w:rsidRPr="00683BA2" w:rsidRDefault="006D534B" w:rsidP="00683BA2">
      <w:pPr>
        <w:widowControl w:val="0"/>
        <w:numPr>
          <w:ilvl w:val="0"/>
          <w:numId w:val="52"/>
        </w:numPr>
        <w:autoSpaceDE w:val="0"/>
        <w:autoSpaceDN w:val="0"/>
        <w:spacing w:line="276" w:lineRule="auto"/>
        <w:jc w:val="both"/>
        <w:rPr>
          <w:rFonts w:eastAsia="Calibri"/>
          <w:noProof/>
          <w:sz w:val="24"/>
          <w:szCs w:val="24"/>
          <w:lang w:eastAsia="en-US"/>
        </w:rPr>
      </w:pPr>
      <w:r w:rsidRPr="00683BA2">
        <w:rPr>
          <w:rFonts w:eastAsia="Calibri"/>
          <w:sz w:val="24"/>
          <w:szCs w:val="24"/>
          <w:lang w:eastAsia="en-US"/>
        </w:rPr>
        <w:t xml:space="preserve">Wykonawca </w:t>
      </w:r>
      <w:r w:rsidRPr="00683BA2">
        <w:rPr>
          <w:position w:val="2"/>
          <w:sz w:val="24"/>
          <w:szCs w:val="24"/>
        </w:rPr>
        <w:t xml:space="preserve">zobowiązuje się: </w:t>
      </w:r>
    </w:p>
    <w:p w14:paraId="648E2239" w14:textId="77777777" w:rsidR="006D534B" w:rsidRPr="00683BA2" w:rsidRDefault="006D534B" w:rsidP="00683BA2">
      <w:pPr>
        <w:numPr>
          <w:ilvl w:val="0"/>
          <w:numId w:val="53"/>
        </w:numPr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uzgadniać i stosować bezpieczny sposób przekazywania Informacji poufnych,</w:t>
      </w:r>
    </w:p>
    <w:p w14:paraId="3BC3DED7" w14:textId="77777777" w:rsidR="006D534B" w:rsidRPr="00683BA2" w:rsidRDefault="006D534B" w:rsidP="00683BA2">
      <w:pPr>
        <w:numPr>
          <w:ilvl w:val="0"/>
          <w:numId w:val="53"/>
        </w:numPr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chronić Informacje poufne przed ujawnieniem osobom nieuprawnionym,</w:t>
      </w:r>
    </w:p>
    <w:p w14:paraId="6448BACA" w14:textId="77777777" w:rsidR="006D534B" w:rsidRPr="00683BA2" w:rsidRDefault="006D534B" w:rsidP="00683BA2">
      <w:pPr>
        <w:numPr>
          <w:ilvl w:val="0"/>
          <w:numId w:val="53"/>
        </w:numPr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utrzymać Informację poufne w tajemnicy i chronić je co najmniej ze starannością, </w:t>
      </w:r>
      <w:r w:rsidRPr="00683BA2">
        <w:rPr>
          <w:sz w:val="24"/>
          <w:szCs w:val="24"/>
        </w:rPr>
        <w:br/>
        <w:t xml:space="preserve">z jaką wymaga ochrony tajemnica przedsiębiorstwa oraz przestrzegać zasad poufnego dostępu i przekazywania informacji, </w:t>
      </w:r>
    </w:p>
    <w:p w14:paraId="5532CBAC" w14:textId="77777777" w:rsidR="006D534B" w:rsidRPr="00683BA2" w:rsidRDefault="006D534B" w:rsidP="00683BA2">
      <w:pPr>
        <w:numPr>
          <w:ilvl w:val="0"/>
          <w:numId w:val="53"/>
        </w:numPr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wykorzystywać Informacje poufne tylko w celach niezbędnych do realizacji Umowy, </w:t>
      </w:r>
    </w:p>
    <w:p w14:paraId="18BC5BBB" w14:textId="77777777" w:rsidR="006D534B" w:rsidRPr="00683BA2" w:rsidRDefault="006D534B" w:rsidP="00683BA2">
      <w:pPr>
        <w:numPr>
          <w:ilvl w:val="0"/>
          <w:numId w:val="53"/>
        </w:numPr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nie kopiować ani w inny sposób nie powielać Informacji poufnych, z wyjątkiem celów określonych w poprzednim punkcie,</w:t>
      </w:r>
    </w:p>
    <w:p w14:paraId="0D17CB09" w14:textId="752B0645" w:rsidR="006D534B" w:rsidRPr="00683BA2" w:rsidRDefault="006D534B" w:rsidP="00683BA2">
      <w:pPr>
        <w:numPr>
          <w:ilvl w:val="0"/>
          <w:numId w:val="53"/>
        </w:numPr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ujawniać Informacje poufne wyłącznie osobom zaangażowanym w realizację Umowy i tylko w takim zakresie, w jakim jest to niezbędne do jej wykonania, </w:t>
      </w:r>
      <w:r w:rsidR="00F46BDF">
        <w:rPr>
          <w:sz w:val="24"/>
          <w:szCs w:val="24"/>
        </w:rPr>
        <w:br/>
      </w:r>
      <w:r w:rsidRPr="00683BA2">
        <w:rPr>
          <w:sz w:val="24"/>
          <w:szCs w:val="24"/>
        </w:rPr>
        <w:t>po odebraniu oświadczenia o zobowiązaniu do nieujawniania Informacji poufnych,</w:t>
      </w:r>
    </w:p>
    <w:p w14:paraId="64D4D14A" w14:textId="77777777" w:rsidR="006D534B" w:rsidRPr="00683BA2" w:rsidRDefault="006D534B" w:rsidP="00683BA2">
      <w:pPr>
        <w:numPr>
          <w:ilvl w:val="0"/>
          <w:numId w:val="53"/>
        </w:numPr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bezzwłocznie powiadomić Agencję o zaistnieniu takich okoliczności, jak </w:t>
      </w:r>
      <w:r w:rsidRPr="00683BA2">
        <w:rPr>
          <w:sz w:val="24"/>
          <w:szCs w:val="24"/>
        </w:rPr>
        <w:br/>
        <w:t xml:space="preserve">w szczególności prowadzenie postępowania sądowego lub administracyjnego, </w:t>
      </w:r>
      <w:r w:rsidRPr="00683BA2">
        <w:rPr>
          <w:sz w:val="24"/>
          <w:szCs w:val="24"/>
        </w:rPr>
        <w:br/>
        <w:t>z których wynika obowiązek prawny ujawnienia Informacji poufnych,</w:t>
      </w:r>
    </w:p>
    <w:p w14:paraId="536DE67D" w14:textId="77777777" w:rsidR="006D534B" w:rsidRPr="00683BA2" w:rsidRDefault="006D534B" w:rsidP="00683BA2">
      <w:pPr>
        <w:numPr>
          <w:ilvl w:val="0"/>
          <w:numId w:val="53"/>
        </w:numPr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bezzwłocznie poinformować Agencję o fakcie utraty, ujawnienia lub powielenia Informacji poufnej, zarówno w sposób autoryzowany, jak i bez autoryzacji lub niedotrzymaniu poufności.</w:t>
      </w:r>
    </w:p>
    <w:p w14:paraId="3A3024C0" w14:textId="77777777" w:rsidR="006D534B" w:rsidRPr="00683BA2" w:rsidRDefault="006D534B" w:rsidP="00683BA2">
      <w:pPr>
        <w:widowControl w:val="0"/>
        <w:numPr>
          <w:ilvl w:val="0"/>
          <w:numId w:val="52"/>
        </w:numPr>
        <w:autoSpaceDE w:val="0"/>
        <w:autoSpaceDN w:val="0"/>
        <w:spacing w:line="276" w:lineRule="auto"/>
        <w:jc w:val="both"/>
        <w:rPr>
          <w:position w:val="2"/>
          <w:sz w:val="24"/>
          <w:szCs w:val="24"/>
        </w:rPr>
      </w:pPr>
      <w:r w:rsidRPr="00683BA2">
        <w:rPr>
          <w:position w:val="2"/>
          <w:sz w:val="24"/>
          <w:szCs w:val="24"/>
        </w:rPr>
        <w:t>Obowiązek zachowania poufności nie dotyczy informacji, które:</w:t>
      </w:r>
    </w:p>
    <w:p w14:paraId="63FE9D55" w14:textId="77777777" w:rsidR="006D534B" w:rsidRPr="00683BA2" w:rsidRDefault="006D534B" w:rsidP="00683BA2">
      <w:pPr>
        <w:numPr>
          <w:ilvl w:val="0"/>
          <w:numId w:val="54"/>
        </w:numPr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były znane </w:t>
      </w:r>
      <w:r w:rsidRPr="00683BA2">
        <w:rPr>
          <w:rFonts w:eastAsia="Calibri"/>
          <w:sz w:val="24"/>
          <w:szCs w:val="24"/>
          <w:lang w:eastAsia="en-US"/>
        </w:rPr>
        <w:t>Wykonawcy</w:t>
      </w:r>
      <w:r w:rsidRPr="00683BA2">
        <w:rPr>
          <w:sz w:val="24"/>
          <w:szCs w:val="24"/>
        </w:rPr>
        <w:t xml:space="preserve"> przed ich udostępnieniem przez Agencję,</w:t>
      </w:r>
      <w:r w:rsidRPr="00683BA2">
        <w:rPr>
          <w:rFonts w:eastAsiaTheme="minorHAnsi"/>
          <w:sz w:val="24"/>
          <w:szCs w:val="24"/>
          <w:lang w:eastAsia="en-US"/>
        </w:rPr>
        <w:t xml:space="preserve"> </w:t>
      </w:r>
      <w:r w:rsidRPr="00683BA2">
        <w:rPr>
          <w:sz w:val="24"/>
          <w:szCs w:val="24"/>
        </w:rPr>
        <w:t>na co istnieje pisemne potwierdzenie,</w:t>
      </w:r>
    </w:p>
    <w:p w14:paraId="39E6BFF0" w14:textId="77777777" w:rsidR="006D534B" w:rsidRPr="00683BA2" w:rsidRDefault="006D534B" w:rsidP="00683BA2">
      <w:pPr>
        <w:numPr>
          <w:ilvl w:val="0"/>
          <w:numId w:val="54"/>
        </w:numPr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zostały upowszechnione, jednakże nie nastąpiło to wskutek zaniedbania czy też świadomego działania</w:t>
      </w:r>
      <w:r w:rsidRPr="00683BA2">
        <w:rPr>
          <w:rFonts w:eastAsia="Calibri"/>
          <w:sz w:val="24"/>
          <w:szCs w:val="24"/>
          <w:lang w:eastAsia="en-US"/>
        </w:rPr>
        <w:t xml:space="preserve"> Wykonawcy</w:t>
      </w:r>
      <w:r w:rsidRPr="00683BA2">
        <w:rPr>
          <w:sz w:val="24"/>
          <w:szCs w:val="24"/>
        </w:rPr>
        <w:t>,</w:t>
      </w:r>
    </w:p>
    <w:p w14:paraId="645E2FE7" w14:textId="77777777" w:rsidR="006D534B" w:rsidRPr="00683BA2" w:rsidRDefault="006D534B" w:rsidP="00683BA2">
      <w:pPr>
        <w:numPr>
          <w:ilvl w:val="0"/>
          <w:numId w:val="54"/>
        </w:numPr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zostały ujawnione przez osobę trzecią, bez zaniedbania w zakresie ochrony informacji poufnych przez </w:t>
      </w:r>
      <w:r w:rsidRPr="00683BA2">
        <w:rPr>
          <w:rFonts w:eastAsia="Calibri"/>
          <w:sz w:val="24"/>
          <w:szCs w:val="24"/>
          <w:lang w:eastAsia="en-US"/>
        </w:rPr>
        <w:t>Wykonawcę</w:t>
      </w:r>
      <w:r w:rsidRPr="00683BA2">
        <w:rPr>
          <w:sz w:val="24"/>
          <w:szCs w:val="24"/>
        </w:rPr>
        <w:t xml:space="preserve">,  </w:t>
      </w:r>
    </w:p>
    <w:p w14:paraId="0C60A955" w14:textId="77777777" w:rsidR="006D534B" w:rsidRPr="00683BA2" w:rsidRDefault="006D534B" w:rsidP="00683BA2">
      <w:pPr>
        <w:numPr>
          <w:ilvl w:val="0"/>
          <w:numId w:val="54"/>
        </w:numPr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zostały zaaprobowane jako informacje do ujawnienia, na podstawie pisemnego upoważnienia Agencji,</w:t>
      </w:r>
    </w:p>
    <w:p w14:paraId="734CD161" w14:textId="77777777" w:rsidR="006D534B" w:rsidRPr="00683BA2" w:rsidRDefault="006D534B" w:rsidP="00683BA2">
      <w:pPr>
        <w:numPr>
          <w:ilvl w:val="0"/>
          <w:numId w:val="54"/>
        </w:numPr>
        <w:spacing w:line="276" w:lineRule="auto"/>
        <w:ind w:left="993" w:hanging="426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muszą być ujawnione z mocy prawa.</w:t>
      </w:r>
    </w:p>
    <w:p w14:paraId="65097C95" w14:textId="77777777" w:rsidR="006D534B" w:rsidRPr="00683BA2" w:rsidRDefault="006D534B" w:rsidP="00683BA2">
      <w:pPr>
        <w:widowControl w:val="0"/>
        <w:numPr>
          <w:ilvl w:val="0"/>
          <w:numId w:val="52"/>
        </w:numPr>
        <w:autoSpaceDE w:val="0"/>
        <w:autoSpaceDN w:val="0"/>
        <w:spacing w:line="276" w:lineRule="auto"/>
        <w:jc w:val="both"/>
        <w:rPr>
          <w:position w:val="2"/>
          <w:sz w:val="24"/>
          <w:szCs w:val="24"/>
        </w:rPr>
      </w:pPr>
      <w:r w:rsidRPr="00683BA2">
        <w:rPr>
          <w:position w:val="2"/>
          <w:sz w:val="24"/>
          <w:szCs w:val="24"/>
        </w:rPr>
        <w:lastRenderedPageBreak/>
        <w:t>Strony nie ujawnią treści Umowy żadnej osobie trzeciej, poza zakresem, jaki jest wymagany przez prawo. Każda ze Stron może ujawnić taki zakres również swoim audytorom, doradcom prawnym i podatkowym.</w:t>
      </w:r>
    </w:p>
    <w:p w14:paraId="37FD5432" w14:textId="77777777" w:rsidR="006D534B" w:rsidRPr="00683BA2" w:rsidRDefault="006D534B" w:rsidP="00683BA2">
      <w:pPr>
        <w:widowControl w:val="0"/>
        <w:numPr>
          <w:ilvl w:val="0"/>
          <w:numId w:val="52"/>
        </w:numPr>
        <w:autoSpaceDE w:val="0"/>
        <w:autoSpaceDN w:val="0"/>
        <w:spacing w:line="276" w:lineRule="auto"/>
        <w:jc w:val="both"/>
        <w:rPr>
          <w:position w:val="2"/>
          <w:sz w:val="24"/>
          <w:szCs w:val="24"/>
        </w:rPr>
      </w:pPr>
      <w:r w:rsidRPr="00683BA2">
        <w:rPr>
          <w:sz w:val="24"/>
          <w:szCs w:val="24"/>
        </w:rPr>
        <w:t xml:space="preserve">W razie wątpliwości, czy określona informacja stanowi Informację poufną, </w:t>
      </w:r>
      <w:r w:rsidRPr="00683BA2">
        <w:rPr>
          <w:rFonts w:eastAsia="Calibri"/>
          <w:sz w:val="24"/>
          <w:szCs w:val="24"/>
          <w:lang w:eastAsia="en-US"/>
        </w:rPr>
        <w:t>Wykonawca</w:t>
      </w:r>
      <w:r w:rsidRPr="00683BA2">
        <w:rPr>
          <w:sz w:val="24"/>
          <w:szCs w:val="24"/>
        </w:rPr>
        <w:t xml:space="preserve"> zobowiązany jest zwrócić się w formie pisemnej do Agencji o wyjaśnienie takiej wątpliwości.</w:t>
      </w:r>
    </w:p>
    <w:p w14:paraId="0C93C381" w14:textId="77777777" w:rsidR="006D534B" w:rsidRPr="00683BA2" w:rsidRDefault="006D534B" w:rsidP="00683BA2">
      <w:pPr>
        <w:widowControl w:val="0"/>
        <w:numPr>
          <w:ilvl w:val="0"/>
          <w:numId w:val="52"/>
        </w:numPr>
        <w:autoSpaceDE w:val="0"/>
        <w:autoSpaceDN w:val="0"/>
        <w:spacing w:line="276" w:lineRule="auto"/>
        <w:jc w:val="both"/>
        <w:rPr>
          <w:position w:val="2"/>
          <w:sz w:val="24"/>
          <w:szCs w:val="24"/>
        </w:rPr>
      </w:pPr>
      <w:r w:rsidRPr="00683BA2">
        <w:rPr>
          <w:sz w:val="24"/>
          <w:szCs w:val="24"/>
        </w:rPr>
        <w:t xml:space="preserve">Po wykonaniu Usług oraz w przypadku rozwiązania Umowy przez którąkolwiek ze Stron, </w:t>
      </w:r>
      <w:r w:rsidRPr="00683BA2">
        <w:rPr>
          <w:rFonts w:eastAsia="Calibri"/>
          <w:sz w:val="24"/>
          <w:szCs w:val="24"/>
          <w:lang w:eastAsia="en-US"/>
        </w:rPr>
        <w:t>Wykonawca</w:t>
      </w:r>
      <w:r w:rsidRPr="00683BA2">
        <w:rPr>
          <w:sz w:val="24"/>
          <w:szCs w:val="24"/>
        </w:rPr>
        <w:t xml:space="preserve"> bezzwłocznie zwróci Agencji lub usunie wszelkie Informacje Poufne, </w:t>
      </w:r>
      <w:r w:rsidRPr="00683BA2">
        <w:rPr>
          <w:sz w:val="24"/>
          <w:szCs w:val="24"/>
        </w:rPr>
        <w:br/>
        <w:t xml:space="preserve">o czym poinformuje Agencję. </w:t>
      </w:r>
    </w:p>
    <w:p w14:paraId="6F1D91E3" w14:textId="77777777" w:rsidR="006D534B" w:rsidRPr="00683BA2" w:rsidRDefault="006D534B" w:rsidP="00683BA2">
      <w:pPr>
        <w:keepNext/>
        <w:spacing w:line="276" w:lineRule="auto"/>
        <w:ind w:left="284"/>
        <w:jc w:val="center"/>
        <w:rPr>
          <w:b/>
          <w:sz w:val="24"/>
          <w:szCs w:val="24"/>
        </w:rPr>
      </w:pPr>
    </w:p>
    <w:p w14:paraId="6C3C62B9" w14:textId="77777777" w:rsidR="00A81FBE" w:rsidRPr="00683BA2" w:rsidRDefault="00A81FBE" w:rsidP="00683BA2">
      <w:pPr>
        <w:spacing w:line="276" w:lineRule="auto"/>
        <w:ind w:left="284"/>
        <w:jc w:val="center"/>
        <w:rPr>
          <w:rFonts w:eastAsia="Calibri"/>
          <w:b/>
          <w:spacing w:val="-5"/>
          <w:sz w:val="24"/>
          <w:szCs w:val="24"/>
          <w:lang w:eastAsia="en-US"/>
        </w:rPr>
      </w:pPr>
      <w:r w:rsidRPr="00683BA2">
        <w:rPr>
          <w:rFonts w:eastAsia="Calibri"/>
          <w:b/>
          <w:sz w:val="24"/>
          <w:szCs w:val="24"/>
          <w:lang w:eastAsia="en-US"/>
        </w:rPr>
        <w:t xml:space="preserve">§ </w:t>
      </w:r>
      <w:r w:rsidRPr="00683BA2">
        <w:rPr>
          <w:rFonts w:eastAsia="Calibri"/>
          <w:b/>
          <w:spacing w:val="-5"/>
          <w:sz w:val="24"/>
          <w:szCs w:val="24"/>
          <w:lang w:eastAsia="en-US"/>
        </w:rPr>
        <w:t xml:space="preserve">9. </w:t>
      </w:r>
    </w:p>
    <w:p w14:paraId="312F3FC2" w14:textId="7DA92707" w:rsidR="00A81FBE" w:rsidRPr="00683BA2" w:rsidRDefault="00A81FBE" w:rsidP="00683BA2">
      <w:pPr>
        <w:spacing w:line="276" w:lineRule="auto"/>
        <w:ind w:left="284"/>
        <w:jc w:val="center"/>
        <w:rPr>
          <w:rFonts w:eastAsia="Calibri"/>
          <w:b/>
          <w:spacing w:val="-2"/>
          <w:sz w:val="24"/>
          <w:szCs w:val="24"/>
          <w:lang w:eastAsia="en-US"/>
        </w:rPr>
      </w:pPr>
      <w:r w:rsidRPr="00683BA2">
        <w:rPr>
          <w:rFonts w:eastAsia="Calibri"/>
          <w:b/>
          <w:sz w:val="24"/>
          <w:szCs w:val="24"/>
          <w:lang w:eastAsia="en-US"/>
        </w:rPr>
        <w:t>Przetwarzanie</w:t>
      </w:r>
      <w:r w:rsidRPr="00683BA2">
        <w:rPr>
          <w:rFonts w:eastAsia="Calibri"/>
          <w:b/>
          <w:spacing w:val="-9"/>
          <w:sz w:val="24"/>
          <w:szCs w:val="24"/>
          <w:lang w:eastAsia="en-US"/>
        </w:rPr>
        <w:t xml:space="preserve"> </w:t>
      </w:r>
      <w:r w:rsidRPr="00683BA2">
        <w:rPr>
          <w:rFonts w:eastAsia="Calibri"/>
          <w:b/>
          <w:sz w:val="24"/>
          <w:szCs w:val="24"/>
          <w:lang w:eastAsia="en-US"/>
        </w:rPr>
        <w:t>danych</w:t>
      </w:r>
      <w:r w:rsidRPr="00683BA2">
        <w:rPr>
          <w:rFonts w:eastAsia="Calibri"/>
          <w:b/>
          <w:spacing w:val="-7"/>
          <w:sz w:val="24"/>
          <w:szCs w:val="24"/>
          <w:lang w:eastAsia="en-US"/>
        </w:rPr>
        <w:t xml:space="preserve"> </w:t>
      </w:r>
      <w:r w:rsidRPr="00683BA2">
        <w:rPr>
          <w:rFonts w:eastAsia="Calibri"/>
          <w:b/>
          <w:spacing w:val="-2"/>
          <w:sz w:val="24"/>
          <w:szCs w:val="24"/>
          <w:lang w:eastAsia="en-US"/>
        </w:rPr>
        <w:t>osobowych</w:t>
      </w:r>
    </w:p>
    <w:p w14:paraId="63270FA8" w14:textId="0E9C78D6" w:rsidR="003F4F92" w:rsidRPr="00683BA2" w:rsidRDefault="003F4F92" w:rsidP="00683BA2">
      <w:pPr>
        <w:keepNext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683BA2">
        <w:rPr>
          <w:rFonts w:eastAsia="Calibri"/>
          <w:sz w:val="24"/>
          <w:szCs w:val="24"/>
        </w:rPr>
        <w:t xml:space="preserve">Strony zobowiązane są przetwarzać dane osobowe w ramach realizacji Umowy zgodnie </w:t>
      </w:r>
      <w:r w:rsidRPr="00683BA2">
        <w:rPr>
          <w:rFonts w:eastAsia="Calibri"/>
          <w:sz w:val="24"/>
          <w:szCs w:val="24"/>
        </w:rPr>
        <w:br/>
        <w:t xml:space="preserve">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</w:t>
      </w:r>
      <w:r w:rsidR="00F46BDF">
        <w:rPr>
          <w:rFonts w:eastAsia="Calibri"/>
          <w:sz w:val="24"/>
          <w:szCs w:val="24"/>
        </w:rPr>
        <w:br/>
      </w:r>
      <w:r w:rsidRPr="00683BA2">
        <w:rPr>
          <w:rFonts w:eastAsia="Calibri"/>
          <w:sz w:val="24"/>
          <w:szCs w:val="24"/>
        </w:rPr>
        <w:t>str. 1 z późn. zm.), zwanego dalej: „</w:t>
      </w:r>
      <w:r w:rsidRPr="00683BA2">
        <w:rPr>
          <w:rFonts w:eastAsia="Calibri"/>
          <w:b/>
          <w:sz w:val="24"/>
          <w:szCs w:val="24"/>
        </w:rPr>
        <w:t>RODO</w:t>
      </w:r>
      <w:r w:rsidRPr="00683BA2">
        <w:rPr>
          <w:rFonts w:eastAsia="Calibri"/>
          <w:sz w:val="24"/>
          <w:szCs w:val="24"/>
        </w:rPr>
        <w:t>” oraz ustawy z dnia 10 maja 2018 r. o ochronie danych osobowych (Dz. U. z 2019 r. poz. 1781 ze zm.).</w:t>
      </w:r>
    </w:p>
    <w:p w14:paraId="6C908508" w14:textId="785074FD" w:rsidR="003F4F92" w:rsidRPr="00683BA2" w:rsidRDefault="003F4F92" w:rsidP="00683BA2">
      <w:pPr>
        <w:keepNext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683BA2">
        <w:rPr>
          <w:rFonts w:eastAsia="Calibri"/>
          <w:sz w:val="24"/>
          <w:szCs w:val="24"/>
        </w:rPr>
        <w:t xml:space="preserve">Klauzula informacyjna RODO stanowi </w:t>
      </w:r>
      <w:r w:rsidRPr="00683BA2">
        <w:rPr>
          <w:rFonts w:eastAsia="Calibri"/>
          <w:b/>
          <w:bCs/>
          <w:sz w:val="24"/>
          <w:szCs w:val="24"/>
        </w:rPr>
        <w:t xml:space="preserve">załącznik nr </w:t>
      </w:r>
      <w:r w:rsidR="00CA7A1D" w:rsidRPr="00683BA2">
        <w:rPr>
          <w:rFonts w:eastAsia="Calibri"/>
          <w:b/>
          <w:bCs/>
          <w:sz w:val="24"/>
          <w:szCs w:val="24"/>
        </w:rPr>
        <w:t>4</w:t>
      </w:r>
      <w:r w:rsidRPr="00683BA2">
        <w:rPr>
          <w:rFonts w:eastAsia="Calibri"/>
          <w:b/>
          <w:bCs/>
          <w:sz w:val="24"/>
          <w:szCs w:val="24"/>
        </w:rPr>
        <w:t xml:space="preserve"> </w:t>
      </w:r>
      <w:r w:rsidRPr="00683BA2">
        <w:rPr>
          <w:rFonts w:eastAsia="Calibri"/>
          <w:sz w:val="24"/>
          <w:szCs w:val="24"/>
        </w:rPr>
        <w:t>do Umowy.</w:t>
      </w:r>
    </w:p>
    <w:p w14:paraId="08C877B8" w14:textId="77777777" w:rsidR="00A81FBE" w:rsidRPr="00683BA2" w:rsidRDefault="00A81FBE" w:rsidP="00683BA2">
      <w:pPr>
        <w:spacing w:line="276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</w:p>
    <w:p w14:paraId="0DA58405" w14:textId="77777777" w:rsidR="00A81FBE" w:rsidRPr="00683BA2" w:rsidRDefault="00A81FBE" w:rsidP="00683BA2">
      <w:pPr>
        <w:pStyle w:val="Akapitzlist"/>
        <w:spacing w:line="276" w:lineRule="auto"/>
        <w:ind w:left="284"/>
        <w:contextualSpacing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683BA2">
        <w:rPr>
          <w:rFonts w:eastAsia="Calibri"/>
          <w:b/>
          <w:bCs/>
          <w:sz w:val="24"/>
          <w:szCs w:val="24"/>
          <w:lang w:eastAsia="en-US"/>
        </w:rPr>
        <w:t>§ 10.</w:t>
      </w:r>
    </w:p>
    <w:p w14:paraId="55558452" w14:textId="036AC581" w:rsidR="00A81FBE" w:rsidRPr="00683BA2" w:rsidRDefault="00A81FBE" w:rsidP="00683BA2">
      <w:pPr>
        <w:widowControl w:val="0"/>
        <w:autoSpaceDE w:val="0"/>
        <w:autoSpaceDN w:val="0"/>
        <w:spacing w:line="276" w:lineRule="auto"/>
        <w:ind w:left="284"/>
        <w:jc w:val="center"/>
        <w:rPr>
          <w:rFonts w:eastAsia="Calibri"/>
          <w:b/>
          <w:sz w:val="24"/>
          <w:szCs w:val="24"/>
        </w:rPr>
      </w:pPr>
      <w:r w:rsidRPr="00683BA2">
        <w:rPr>
          <w:rFonts w:eastAsia="Calibri"/>
          <w:b/>
          <w:sz w:val="24"/>
          <w:szCs w:val="24"/>
        </w:rPr>
        <w:t xml:space="preserve">Konflikt Interesów </w:t>
      </w:r>
    </w:p>
    <w:p w14:paraId="4CC21980" w14:textId="77777777" w:rsidR="00A81FBE" w:rsidRPr="00683BA2" w:rsidRDefault="00A81FBE" w:rsidP="00683BA2">
      <w:pPr>
        <w:widowControl w:val="0"/>
        <w:numPr>
          <w:ilvl w:val="0"/>
          <w:numId w:val="21"/>
        </w:numPr>
        <w:autoSpaceDE w:val="0"/>
        <w:autoSpaceDN w:val="0"/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683BA2">
        <w:rPr>
          <w:rFonts w:eastAsia="Calibri"/>
          <w:sz w:val="24"/>
          <w:szCs w:val="24"/>
        </w:rPr>
        <w:t xml:space="preserve">Wykonawca oświadcza, iż nie pozostaje w konflikcie interesów, który mógłby mieć wpływ na wykonanie Umowy, w szczególności poddawać w wątpliwość bezstronność i rzetelność rezultatów wykonywanych Usług, przy czym taki konflikt interesów może powstać zwłaszcza jako wynik powiązań gospodarczych, więzów rodzinnych, emocjonalnych lub jakiegokolwiek powiązania mającego wpływ na bezstronne wykonywanie Umowy. </w:t>
      </w:r>
    </w:p>
    <w:p w14:paraId="4D5929ED" w14:textId="77777777" w:rsidR="00A81FBE" w:rsidRPr="00683BA2" w:rsidRDefault="00A81FBE" w:rsidP="00683BA2">
      <w:pPr>
        <w:widowControl w:val="0"/>
        <w:numPr>
          <w:ilvl w:val="0"/>
          <w:numId w:val="21"/>
        </w:numPr>
        <w:autoSpaceDE w:val="0"/>
        <w:autoSpaceDN w:val="0"/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683BA2">
        <w:rPr>
          <w:rFonts w:eastAsia="Calibri"/>
          <w:sz w:val="24"/>
          <w:szCs w:val="24"/>
        </w:rPr>
        <w:t xml:space="preserve">W przypadku wystąpienia konfliktu interesów, o którym mowa w ust. 1, w toku obowiązywania Umowy, Wykonawca zobowiązuje się niezwłocznie powiadomić o tym Zamawiającego. </w:t>
      </w:r>
    </w:p>
    <w:p w14:paraId="62824464" w14:textId="77777777" w:rsidR="00773D13" w:rsidRPr="00683BA2" w:rsidRDefault="00773D13" w:rsidP="00683BA2">
      <w:pPr>
        <w:spacing w:line="276" w:lineRule="auto"/>
        <w:ind w:left="284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14:paraId="70AA4E8C" w14:textId="214155B8" w:rsidR="00A81FBE" w:rsidRPr="00683BA2" w:rsidRDefault="00A81FBE" w:rsidP="00683BA2">
      <w:pPr>
        <w:spacing w:line="276" w:lineRule="auto"/>
        <w:ind w:left="284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683BA2">
        <w:rPr>
          <w:rFonts w:eastAsia="Calibri"/>
          <w:b/>
          <w:bCs/>
          <w:sz w:val="24"/>
          <w:szCs w:val="24"/>
          <w:lang w:eastAsia="en-US"/>
        </w:rPr>
        <w:t>§ 11.</w:t>
      </w:r>
    </w:p>
    <w:p w14:paraId="64A06870" w14:textId="37CD9721" w:rsidR="00A81FBE" w:rsidRPr="00683BA2" w:rsidRDefault="00A81FBE" w:rsidP="00683BA2">
      <w:pPr>
        <w:spacing w:line="276" w:lineRule="auto"/>
        <w:ind w:left="284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683BA2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E144ED" w:rsidRPr="00683BA2">
        <w:rPr>
          <w:rFonts w:eastAsia="Calibri"/>
          <w:b/>
          <w:bCs/>
          <w:sz w:val="24"/>
          <w:szCs w:val="24"/>
          <w:lang w:eastAsia="en-US"/>
        </w:rPr>
        <w:t>Odstąpienie od</w:t>
      </w:r>
      <w:r w:rsidRPr="00683BA2">
        <w:rPr>
          <w:rFonts w:eastAsia="Calibri"/>
          <w:b/>
          <w:bCs/>
          <w:sz w:val="24"/>
          <w:szCs w:val="24"/>
          <w:lang w:eastAsia="en-US"/>
        </w:rPr>
        <w:t xml:space="preserve"> Umowy</w:t>
      </w:r>
    </w:p>
    <w:p w14:paraId="59B51321" w14:textId="3FF559B9" w:rsidR="00E144ED" w:rsidRPr="00683BA2" w:rsidRDefault="00E144ED" w:rsidP="00683BA2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683BA2">
        <w:rPr>
          <w:rFonts w:eastAsia="Calibri"/>
          <w:sz w:val="24"/>
          <w:szCs w:val="24"/>
          <w:lang w:eastAsia="en-US"/>
        </w:rPr>
        <w:t>Zamawiając</w:t>
      </w:r>
      <w:r w:rsidR="00EA6F87" w:rsidRPr="00683BA2">
        <w:rPr>
          <w:rFonts w:eastAsia="Calibri"/>
          <w:sz w:val="24"/>
          <w:szCs w:val="24"/>
          <w:lang w:eastAsia="en-US"/>
        </w:rPr>
        <w:t xml:space="preserve">y może odstąpić od Umowy, </w:t>
      </w:r>
      <w:r w:rsidR="006F4DC3" w:rsidRPr="00683BA2">
        <w:rPr>
          <w:rFonts w:eastAsia="Calibri"/>
          <w:sz w:val="24"/>
          <w:szCs w:val="24"/>
          <w:lang w:eastAsia="en-US"/>
        </w:rPr>
        <w:t xml:space="preserve">po </w:t>
      </w:r>
      <w:r w:rsidR="001D3AB5" w:rsidRPr="00683BA2">
        <w:rPr>
          <w:rFonts w:eastAsia="Calibri"/>
          <w:sz w:val="24"/>
          <w:szCs w:val="24"/>
          <w:lang w:eastAsia="en-US"/>
        </w:rPr>
        <w:t>wyznaczeniu Wykonawcy dodatkowego terminu na usunięcie uchybienia, jeżeli Wykonawca:</w:t>
      </w:r>
    </w:p>
    <w:p w14:paraId="6BF77132" w14:textId="34DB84B6" w:rsidR="001D3AB5" w:rsidRPr="00683BA2" w:rsidRDefault="001D3AB5" w:rsidP="00683BA2">
      <w:pPr>
        <w:pStyle w:val="Akapitzlist"/>
        <w:numPr>
          <w:ilvl w:val="1"/>
          <w:numId w:val="43"/>
        </w:numPr>
        <w:spacing w:line="276" w:lineRule="auto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683BA2">
        <w:rPr>
          <w:rFonts w:eastAsia="Calibri"/>
          <w:sz w:val="24"/>
          <w:szCs w:val="24"/>
          <w:lang w:eastAsia="en-US"/>
        </w:rPr>
        <w:t>wykonuje Umowę w sposób niezgodny z wymaganiami określonymi w Umowie, albo</w:t>
      </w:r>
    </w:p>
    <w:p w14:paraId="2444ED36" w14:textId="0AF19D60" w:rsidR="001D3AB5" w:rsidRPr="00683BA2" w:rsidRDefault="001945A6" w:rsidP="00683BA2">
      <w:pPr>
        <w:pStyle w:val="Akapitzlist"/>
        <w:numPr>
          <w:ilvl w:val="1"/>
          <w:numId w:val="43"/>
        </w:numPr>
        <w:spacing w:line="276" w:lineRule="auto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683BA2">
        <w:rPr>
          <w:rFonts w:eastAsia="Calibri"/>
          <w:sz w:val="24"/>
          <w:szCs w:val="24"/>
          <w:lang w:eastAsia="en-US"/>
        </w:rPr>
        <w:t xml:space="preserve">pozostaje w opóźnieniu z wykonaniem któregokolwiek etapu realizacji Umowy określonego w § 1 przez co najmniej </w:t>
      </w:r>
      <w:r w:rsidR="009662EA" w:rsidRPr="00683BA2">
        <w:rPr>
          <w:rFonts w:eastAsia="Calibri"/>
          <w:sz w:val="24"/>
          <w:szCs w:val="24"/>
          <w:lang w:eastAsia="en-US"/>
        </w:rPr>
        <w:t>14</w:t>
      </w:r>
      <w:r w:rsidRPr="00683BA2">
        <w:rPr>
          <w:rFonts w:eastAsia="Calibri"/>
          <w:sz w:val="24"/>
          <w:szCs w:val="24"/>
          <w:lang w:eastAsia="en-US"/>
        </w:rPr>
        <w:t xml:space="preserve"> dni.</w:t>
      </w:r>
    </w:p>
    <w:p w14:paraId="63EC54B8" w14:textId="09E059CC" w:rsidR="00A81FBE" w:rsidRPr="00683BA2" w:rsidRDefault="00A81FBE" w:rsidP="00683BA2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683BA2">
        <w:rPr>
          <w:rFonts w:eastAsia="Calibri"/>
          <w:sz w:val="24"/>
          <w:szCs w:val="24"/>
          <w:lang w:eastAsia="en-US"/>
        </w:rPr>
        <w:t xml:space="preserve">Zamawiający może </w:t>
      </w:r>
      <w:r w:rsidR="00710DBE" w:rsidRPr="00683BA2">
        <w:rPr>
          <w:rFonts w:eastAsia="Calibri"/>
          <w:sz w:val="24"/>
          <w:szCs w:val="24"/>
          <w:lang w:eastAsia="en-US"/>
        </w:rPr>
        <w:t xml:space="preserve">odstąpić od Umowy </w:t>
      </w:r>
      <w:r w:rsidR="00F426A8" w:rsidRPr="00683BA2">
        <w:rPr>
          <w:rFonts w:eastAsia="Calibri"/>
          <w:sz w:val="24"/>
          <w:szCs w:val="24"/>
          <w:lang w:eastAsia="en-US"/>
        </w:rPr>
        <w:t>w trybie natychmiastowym</w:t>
      </w:r>
      <w:r w:rsidR="00710DBE" w:rsidRPr="00683BA2">
        <w:rPr>
          <w:rFonts w:eastAsia="Calibri"/>
          <w:sz w:val="24"/>
          <w:szCs w:val="24"/>
          <w:lang w:eastAsia="en-US"/>
        </w:rPr>
        <w:t>, bez wyznaczania terminu dodatkowego,</w:t>
      </w:r>
      <w:r w:rsidR="00F426A8" w:rsidRPr="00683BA2">
        <w:rPr>
          <w:rFonts w:eastAsia="Calibri"/>
          <w:sz w:val="24"/>
          <w:szCs w:val="24"/>
          <w:lang w:eastAsia="en-US"/>
        </w:rPr>
        <w:t xml:space="preserve"> jeżeli:</w:t>
      </w:r>
    </w:p>
    <w:p w14:paraId="7C7AFFF7" w14:textId="4509277C" w:rsidR="00A81FBE" w:rsidRPr="00683BA2" w:rsidRDefault="00F426A8" w:rsidP="00683BA2">
      <w:pPr>
        <w:numPr>
          <w:ilvl w:val="0"/>
          <w:numId w:val="11"/>
        </w:numPr>
        <w:spacing w:line="276" w:lineRule="auto"/>
        <w:ind w:left="709" w:hanging="425"/>
        <w:jc w:val="both"/>
        <w:rPr>
          <w:rFonts w:eastAsia="Calibri"/>
          <w:sz w:val="24"/>
          <w:szCs w:val="24"/>
          <w:lang w:eastAsia="en-US"/>
        </w:rPr>
      </w:pPr>
      <w:r w:rsidRPr="00683BA2">
        <w:rPr>
          <w:rFonts w:eastAsia="Calibri"/>
          <w:sz w:val="24"/>
          <w:szCs w:val="24"/>
          <w:lang w:eastAsia="en-US"/>
        </w:rPr>
        <w:t xml:space="preserve">Wykonawca </w:t>
      </w:r>
      <w:r w:rsidR="00A81FBE" w:rsidRPr="00683BA2">
        <w:rPr>
          <w:rFonts w:eastAsia="Calibri"/>
          <w:sz w:val="24"/>
          <w:szCs w:val="24"/>
          <w:lang w:eastAsia="en-US"/>
        </w:rPr>
        <w:t xml:space="preserve">wykonuje Umowę w sposób </w:t>
      </w:r>
      <w:r w:rsidR="00F15386" w:rsidRPr="00683BA2">
        <w:rPr>
          <w:rFonts w:eastAsia="Calibri"/>
          <w:sz w:val="24"/>
          <w:szCs w:val="24"/>
          <w:lang w:eastAsia="en-US"/>
        </w:rPr>
        <w:t>istotnie</w:t>
      </w:r>
      <w:r w:rsidR="00A81FBE" w:rsidRPr="00683BA2">
        <w:rPr>
          <w:rFonts w:eastAsia="Calibri"/>
          <w:sz w:val="24"/>
          <w:szCs w:val="24"/>
          <w:lang w:eastAsia="en-US"/>
        </w:rPr>
        <w:t xml:space="preserve"> lub uporczywie niezgodny z</w:t>
      </w:r>
      <w:r w:rsidR="00F46426" w:rsidRPr="00683BA2">
        <w:rPr>
          <w:rFonts w:eastAsia="Calibri"/>
          <w:sz w:val="24"/>
          <w:szCs w:val="24"/>
          <w:lang w:eastAsia="en-US"/>
        </w:rPr>
        <w:t> </w:t>
      </w:r>
      <w:r w:rsidR="00A81FBE" w:rsidRPr="00683BA2">
        <w:rPr>
          <w:rFonts w:eastAsia="Calibri"/>
          <w:sz w:val="24"/>
          <w:szCs w:val="24"/>
          <w:lang w:eastAsia="en-US"/>
        </w:rPr>
        <w:t>wymaganiami określonymi w Umowie</w:t>
      </w:r>
      <w:r w:rsidR="00394F03" w:rsidRPr="00683BA2">
        <w:rPr>
          <w:rFonts w:eastAsia="Calibri"/>
          <w:sz w:val="24"/>
          <w:szCs w:val="24"/>
          <w:lang w:eastAsia="en-US"/>
        </w:rPr>
        <w:t xml:space="preserve"> </w:t>
      </w:r>
      <w:r w:rsidR="00A81FBE" w:rsidRPr="00683BA2">
        <w:rPr>
          <w:rFonts w:eastAsia="Calibri"/>
          <w:sz w:val="24"/>
          <w:szCs w:val="24"/>
          <w:lang w:eastAsia="en-US"/>
        </w:rPr>
        <w:t>lub w obowiązujących przepisach prawa;</w:t>
      </w:r>
      <w:r w:rsidR="00C2795E" w:rsidRPr="00683BA2">
        <w:rPr>
          <w:rFonts w:eastAsia="Calibri"/>
          <w:sz w:val="24"/>
          <w:szCs w:val="24"/>
          <w:lang w:eastAsia="en-US"/>
        </w:rPr>
        <w:t xml:space="preserve"> albo</w:t>
      </w:r>
    </w:p>
    <w:p w14:paraId="15BAA0DE" w14:textId="4F2AF802" w:rsidR="00A81FBE" w:rsidRPr="00683BA2" w:rsidRDefault="00F46426" w:rsidP="00683BA2">
      <w:pPr>
        <w:numPr>
          <w:ilvl w:val="0"/>
          <w:numId w:val="11"/>
        </w:numPr>
        <w:spacing w:line="276" w:lineRule="auto"/>
        <w:ind w:left="709" w:hanging="425"/>
        <w:jc w:val="both"/>
        <w:rPr>
          <w:rFonts w:eastAsia="Calibri"/>
          <w:sz w:val="24"/>
          <w:szCs w:val="24"/>
          <w:lang w:eastAsia="en-US"/>
        </w:rPr>
      </w:pPr>
      <w:r w:rsidRPr="00683BA2">
        <w:rPr>
          <w:rFonts w:eastAsia="Calibri"/>
          <w:sz w:val="24"/>
          <w:szCs w:val="24"/>
          <w:lang w:eastAsia="en-US"/>
        </w:rPr>
        <w:lastRenderedPageBreak/>
        <w:t xml:space="preserve">Wykonawca </w:t>
      </w:r>
      <w:r w:rsidR="00A81FBE" w:rsidRPr="00683BA2">
        <w:rPr>
          <w:rFonts w:eastAsia="Calibri"/>
          <w:sz w:val="24"/>
          <w:szCs w:val="24"/>
          <w:lang w:eastAsia="en-US"/>
        </w:rPr>
        <w:t xml:space="preserve">pozostaje w </w:t>
      </w:r>
      <w:r w:rsidR="00394F03" w:rsidRPr="00683BA2">
        <w:rPr>
          <w:rFonts w:eastAsia="Calibri"/>
          <w:sz w:val="24"/>
          <w:szCs w:val="24"/>
          <w:lang w:eastAsia="en-US"/>
        </w:rPr>
        <w:t>zwłoce</w:t>
      </w:r>
      <w:r w:rsidR="00A81FBE" w:rsidRPr="00683BA2">
        <w:rPr>
          <w:rFonts w:eastAsia="Calibri"/>
          <w:sz w:val="24"/>
          <w:szCs w:val="24"/>
          <w:lang w:eastAsia="en-US"/>
        </w:rPr>
        <w:t xml:space="preserve"> w wykonaniu któregokolwiek elementu </w:t>
      </w:r>
      <w:r w:rsidR="003668E0" w:rsidRPr="00683BA2">
        <w:rPr>
          <w:rFonts w:eastAsia="Calibri"/>
          <w:sz w:val="24"/>
          <w:szCs w:val="24"/>
          <w:lang w:eastAsia="en-US"/>
        </w:rPr>
        <w:t>Przedmiotu Umowy</w:t>
      </w:r>
      <w:r w:rsidR="00A81FBE" w:rsidRPr="00683BA2">
        <w:rPr>
          <w:rFonts w:eastAsia="Calibri"/>
          <w:sz w:val="24"/>
          <w:szCs w:val="24"/>
          <w:lang w:eastAsia="en-US"/>
        </w:rPr>
        <w:t xml:space="preserve"> co najmniej </w:t>
      </w:r>
      <w:r w:rsidR="003668E0" w:rsidRPr="00683BA2">
        <w:rPr>
          <w:rFonts w:eastAsia="Calibri"/>
          <w:sz w:val="24"/>
          <w:szCs w:val="24"/>
          <w:lang w:eastAsia="en-US"/>
        </w:rPr>
        <w:t xml:space="preserve">przez </w:t>
      </w:r>
      <w:r w:rsidR="00773D13" w:rsidRPr="00683BA2">
        <w:rPr>
          <w:rFonts w:eastAsia="Calibri"/>
          <w:sz w:val="24"/>
          <w:szCs w:val="24"/>
          <w:lang w:eastAsia="en-US"/>
        </w:rPr>
        <w:t>30</w:t>
      </w:r>
      <w:r w:rsidR="00A81FBE" w:rsidRPr="00683BA2">
        <w:rPr>
          <w:rFonts w:eastAsia="Calibri"/>
          <w:sz w:val="24"/>
          <w:szCs w:val="24"/>
          <w:lang w:eastAsia="en-US"/>
        </w:rPr>
        <w:t xml:space="preserve"> dni</w:t>
      </w:r>
      <w:r w:rsidR="00EE465B" w:rsidRPr="00683BA2">
        <w:rPr>
          <w:rFonts w:eastAsia="Calibri"/>
          <w:sz w:val="24"/>
          <w:szCs w:val="24"/>
          <w:lang w:eastAsia="en-US"/>
        </w:rPr>
        <w:t>;</w:t>
      </w:r>
      <w:r w:rsidR="00C2795E" w:rsidRPr="00683BA2">
        <w:rPr>
          <w:rFonts w:eastAsia="Calibri"/>
          <w:sz w:val="24"/>
          <w:szCs w:val="24"/>
          <w:lang w:eastAsia="en-US"/>
        </w:rPr>
        <w:t xml:space="preserve"> albo</w:t>
      </w:r>
    </w:p>
    <w:p w14:paraId="05AF5021" w14:textId="5D36B694" w:rsidR="00A81FBE" w:rsidRPr="00683BA2" w:rsidRDefault="00A81FBE" w:rsidP="00683BA2">
      <w:pPr>
        <w:pStyle w:val="Akapitzlist"/>
        <w:numPr>
          <w:ilvl w:val="0"/>
          <w:numId w:val="11"/>
        </w:numPr>
        <w:spacing w:line="276" w:lineRule="auto"/>
        <w:ind w:left="709" w:hanging="425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683BA2">
        <w:rPr>
          <w:rFonts w:eastAsia="Calibri"/>
          <w:sz w:val="24"/>
          <w:szCs w:val="24"/>
          <w:lang w:eastAsia="en-US"/>
        </w:rPr>
        <w:t xml:space="preserve">suma kar umownych naliczonych na podstawie Umowy </w:t>
      </w:r>
      <w:r w:rsidR="006A1CCC" w:rsidRPr="00683BA2">
        <w:rPr>
          <w:rFonts w:eastAsia="Calibri"/>
          <w:sz w:val="24"/>
          <w:szCs w:val="24"/>
          <w:lang w:eastAsia="en-US"/>
        </w:rPr>
        <w:t>osiągnie co najmniej</w:t>
      </w:r>
      <w:r w:rsidRPr="00683BA2">
        <w:rPr>
          <w:rFonts w:eastAsia="Calibri"/>
          <w:sz w:val="24"/>
          <w:szCs w:val="24"/>
          <w:lang w:eastAsia="en-US"/>
        </w:rPr>
        <w:t xml:space="preserve"> </w:t>
      </w:r>
      <w:r w:rsidR="00394F03" w:rsidRPr="00683BA2">
        <w:rPr>
          <w:rFonts w:eastAsia="Calibri"/>
          <w:sz w:val="24"/>
          <w:szCs w:val="24"/>
          <w:lang w:eastAsia="en-US"/>
        </w:rPr>
        <w:t>3</w:t>
      </w:r>
      <w:r w:rsidRPr="00683BA2">
        <w:rPr>
          <w:rFonts w:eastAsia="Calibri"/>
          <w:sz w:val="24"/>
          <w:szCs w:val="24"/>
          <w:lang w:eastAsia="en-US"/>
        </w:rPr>
        <w:t>0% Wynagrodzenia</w:t>
      </w:r>
      <w:r w:rsidR="00EE465B" w:rsidRPr="00683BA2">
        <w:rPr>
          <w:rFonts w:eastAsia="Calibri"/>
          <w:sz w:val="24"/>
          <w:szCs w:val="24"/>
          <w:lang w:eastAsia="en-US"/>
        </w:rPr>
        <w:t xml:space="preserve"> </w:t>
      </w:r>
      <w:r w:rsidR="00394F03" w:rsidRPr="00683BA2">
        <w:rPr>
          <w:rFonts w:eastAsia="Calibri"/>
          <w:sz w:val="24"/>
          <w:szCs w:val="24"/>
          <w:lang w:eastAsia="en-US"/>
        </w:rPr>
        <w:t>określonego w § 3 ust. 1</w:t>
      </w:r>
      <w:r w:rsidR="00EE465B" w:rsidRPr="00683BA2">
        <w:rPr>
          <w:rFonts w:eastAsia="Calibri"/>
          <w:sz w:val="24"/>
          <w:szCs w:val="24"/>
          <w:lang w:eastAsia="en-US"/>
        </w:rPr>
        <w:t>;</w:t>
      </w:r>
      <w:r w:rsidR="00C2795E" w:rsidRPr="00683BA2">
        <w:rPr>
          <w:rFonts w:eastAsia="Calibri"/>
          <w:sz w:val="24"/>
          <w:szCs w:val="24"/>
          <w:lang w:eastAsia="en-US"/>
        </w:rPr>
        <w:t xml:space="preserve"> albo</w:t>
      </w:r>
    </w:p>
    <w:p w14:paraId="6CBF29FE" w14:textId="36C2F5CC" w:rsidR="00C2795E" w:rsidRPr="00683BA2" w:rsidRDefault="00C2795E" w:rsidP="00683BA2">
      <w:pPr>
        <w:pStyle w:val="Akapitzlist"/>
        <w:numPr>
          <w:ilvl w:val="0"/>
          <w:numId w:val="11"/>
        </w:numPr>
        <w:spacing w:line="276" w:lineRule="auto"/>
        <w:ind w:left="709" w:hanging="425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683BA2">
        <w:rPr>
          <w:rFonts w:eastAsia="Calibri"/>
          <w:sz w:val="24"/>
          <w:szCs w:val="24"/>
          <w:lang w:eastAsia="en-US"/>
        </w:rPr>
        <w:t>co najmniej trzykrotnie naliczono Wykonawcy karę umowną; albo</w:t>
      </w:r>
    </w:p>
    <w:p w14:paraId="485A81CB" w14:textId="7A49952D" w:rsidR="00C2795E" w:rsidRPr="00683BA2" w:rsidRDefault="00E51911" w:rsidP="00683BA2">
      <w:pPr>
        <w:pStyle w:val="Akapitzlist"/>
        <w:numPr>
          <w:ilvl w:val="0"/>
          <w:numId w:val="11"/>
        </w:numPr>
        <w:spacing w:line="276" w:lineRule="auto"/>
        <w:ind w:left="709" w:hanging="425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683BA2">
        <w:rPr>
          <w:rFonts w:eastAsia="Calibri"/>
          <w:sz w:val="24"/>
          <w:szCs w:val="24"/>
          <w:lang w:eastAsia="en-US"/>
        </w:rPr>
        <w:t xml:space="preserve">Wykonawca dopuścił się naruszenia zasad poufności (§ 8); </w:t>
      </w:r>
      <w:r w:rsidR="00AE39ED" w:rsidRPr="00683BA2">
        <w:rPr>
          <w:rFonts w:eastAsia="Calibri"/>
          <w:sz w:val="24"/>
          <w:szCs w:val="24"/>
          <w:lang w:eastAsia="en-US"/>
        </w:rPr>
        <w:t>albo</w:t>
      </w:r>
    </w:p>
    <w:p w14:paraId="31A1A9A0" w14:textId="3DD27E2F" w:rsidR="00A81FBE" w:rsidRPr="00683BA2" w:rsidRDefault="00A81FBE" w:rsidP="00683BA2">
      <w:pPr>
        <w:pStyle w:val="Akapitzlist"/>
        <w:numPr>
          <w:ilvl w:val="0"/>
          <w:numId w:val="11"/>
        </w:numPr>
        <w:tabs>
          <w:tab w:val="left" w:pos="709"/>
        </w:tabs>
        <w:spacing w:line="276" w:lineRule="auto"/>
        <w:ind w:left="709" w:hanging="425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683BA2">
        <w:rPr>
          <w:rFonts w:eastAsia="Calibri"/>
          <w:sz w:val="24"/>
          <w:szCs w:val="24"/>
          <w:lang w:eastAsia="en-US"/>
        </w:rPr>
        <w:t xml:space="preserve">zajdzie istotna zmiana okoliczności powodująca, że wykonanie Umowy nie leży w interesie </w:t>
      </w:r>
      <w:r w:rsidR="00CD5143" w:rsidRPr="00683BA2">
        <w:rPr>
          <w:rFonts w:eastAsia="Calibri"/>
          <w:sz w:val="24"/>
          <w:szCs w:val="24"/>
          <w:lang w:eastAsia="en-US"/>
        </w:rPr>
        <w:t>Agencji</w:t>
      </w:r>
      <w:r w:rsidRPr="00683BA2">
        <w:rPr>
          <w:rFonts w:eastAsia="Calibri"/>
          <w:sz w:val="24"/>
          <w:szCs w:val="24"/>
          <w:lang w:eastAsia="en-US"/>
        </w:rPr>
        <w:t>.</w:t>
      </w:r>
    </w:p>
    <w:p w14:paraId="0A44806F" w14:textId="1C3D0F82" w:rsidR="00AE39ED" w:rsidRPr="00683BA2" w:rsidRDefault="00AE39ED" w:rsidP="00683BA2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683BA2">
        <w:rPr>
          <w:rFonts w:eastAsia="Calibri"/>
          <w:sz w:val="24"/>
          <w:szCs w:val="24"/>
          <w:lang w:eastAsia="en-US"/>
        </w:rPr>
        <w:t xml:space="preserve">Zamawiający może również odstąpić od Umowy w przypadkach określonych w Kodeksie cywilnym w odniesieniu do niewykonania lub nienależytego wykonania umowy o dzieło. </w:t>
      </w:r>
    </w:p>
    <w:p w14:paraId="411BC1E8" w14:textId="77777777" w:rsidR="00754F0D" w:rsidRPr="00683BA2" w:rsidRDefault="00754F0D" w:rsidP="00683BA2">
      <w:pPr>
        <w:numPr>
          <w:ilvl w:val="0"/>
          <w:numId w:val="10"/>
        </w:numPr>
        <w:spacing w:line="276" w:lineRule="auto"/>
        <w:ind w:left="340" w:hanging="340"/>
        <w:jc w:val="both"/>
        <w:rPr>
          <w:rFonts w:eastAsia="Calibri"/>
          <w:sz w:val="24"/>
          <w:szCs w:val="24"/>
        </w:rPr>
      </w:pPr>
      <w:r w:rsidRPr="00683BA2">
        <w:rPr>
          <w:rFonts w:eastAsia="Calibri"/>
          <w:sz w:val="24"/>
          <w:szCs w:val="24"/>
        </w:rPr>
        <w:t>Odstąpienie od Umowy wymaga formy pisemnej lub równoważnej pod rygorem nieważności oraz uzasadnienia.</w:t>
      </w:r>
    </w:p>
    <w:p w14:paraId="60EAAB3C" w14:textId="02CC1FAF" w:rsidR="00754F0D" w:rsidRPr="00683BA2" w:rsidRDefault="00754F0D" w:rsidP="00683BA2">
      <w:pPr>
        <w:numPr>
          <w:ilvl w:val="0"/>
          <w:numId w:val="10"/>
        </w:numPr>
        <w:spacing w:line="276" w:lineRule="auto"/>
        <w:ind w:left="340" w:hanging="340"/>
        <w:jc w:val="both"/>
        <w:rPr>
          <w:rFonts w:eastAsia="Calibri"/>
          <w:sz w:val="24"/>
          <w:szCs w:val="24"/>
        </w:rPr>
      </w:pPr>
      <w:r w:rsidRPr="00683BA2">
        <w:rPr>
          <w:rFonts w:eastAsia="Calibri"/>
          <w:sz w:val="24"/>
          <w:szCs w:val="24"/>
        </w:rPr>
        <w:t xml:space="preserve">Agencja może wykonać prawo odstąpienia w terminie 30 dni od powzięcia wiadomości </w:t>
      </w:r>
      <w:r w:rsidRPr="00683BA2">
        <w:rPr>
          <w:rFonts w:eastAsia="Calibri"/>
          <w:sz w:val="24"/>
          <w:szCs w:val="24"/>
        </w:rPr>
        <w:br/>
        <w:t>o uchybieniu Wykonawcy stanowiącym podstawę odstąpienia albo o zaistnieniu okoliczności określonej w ust. 2 pkt 6.</w:t>
      </w:r>
    </w:p>
    <w:p w14:paraId="00E471CE" w14:textId="2D3B0F11" w:rsidR="005D0E9F" w:rsidRPr="00683BA2" w:rsidRDefault="00754F0D" w:rsidP="00683BA2">
      <w:pPr>
        <w:numPr>
          <w:ilvl w:val="0"/>
          <w:numId w:val="10"/>
        </w:numPr>
        <w:spacing w:line="276" w:lineRule="auto"/>
        <w:ind w:left="340" w:hanging="340"/>
        <w:jc w:val="both"/>
        <w:rPr>
          <w:rFonts w:eastAsia="Calibri"/>
          <w:sz w:val="24"/>
          <w:szCs w:val="24"/>
        </w:rPr>
      </w:pPr>
      <w:r w:rsidRPr="00683BA2">
        <w:rPr>
          <w:rFonts w:eastAsia="Calibri"/>
          <w:sz w:val="24"/>
          <w:szCs w:val="24"/>
        </w:rPr>
        <w:t>Agencja może odstąpić od Umowy ze skutkiem wstecz (</w:t>
      </w:r>
      <w:r w:rsidRPr="00683BA2">
        <w:rPr>
          <w:rFonts w:eastAsia="Calibri"/>
          <w:i/>
          <w:iCs/>
          <w:sz w:val="24"/>
          <w:szCs w:val="24"/>
        </w:rPr>
        <w:t xml:space="preserve">ex </w:t>
      </w:r>
      <w:proofErr w:type="spellStart"/>
      <w:r w:rsidRPr="00683BA2">
        <w:rPr>
          <w:rFonts w:eastAsia="Calibri"/>
          <w:i/>
          <w:iCs/>
          <w:sz w:val="24"/>
          <w:szCs w:val="24"/>
        </w:rPr>
        <w:t>tunc</w:t>
      </w:r>
      <w:proofErr w:type="spellEnd"/>
      <w:r w:rsidRPr="00683BA2">
        <w:rPr>
          <w:rFonts w:eastAsia="Calibri"/>
          <w:sz w:val="24"/>
          <w:szCs w:val="24"/>
        </w:rPr>
        <w:t xml:space="preserve">) lub na przyszłość </w:t>
      </w:r>
      <w:r w:rsidRPr="00683BA2">
        <w:rPr>
          <w:rFonts w:eastAsia="Calibri"/>
          <w:sz w:val="24"/>
          <w:szCs w:val="24"/>
        </w:rPr>
        <w:br/>
        <w:t>(</w:t>
      </w:r>
      <w:r w:rsidRPr="00683BA2">
        <w:rPr>
          <w:rFonts w:eastAsia="Calibri"/>
          <w:i/>
          <w:iCs/>
          <w:sz w:val="24"/>
          <w:szCs w:val="24"/>
        </w:rPr>
        <w:t>ex nunc</w:t>
      </w:r>
      <w:r w:rsidRPr="00683BA2">
        <w:rPr>
          <w:rFonts w:eastAsia="Calibri"/>
          <w:sz w:val="24"/>
          <w:szCs w:val="24"/>
        </w:rPr>
        <w:t>), w zależności od okoliczności, w tym stanu realizacji Umowy. Odstąpienie z mocą wsteczną nie może dotyczyć prawidłowo wykonanych i odebranych etapów realizacji Przedmiot Umowy.</w:t>
      </w:r>
    </w:p>
    <w:p w14:paraId="70190CF4" w14:textId="1E12FF9E" w:rsidR="00A81FBE" w:rsidRPr="00683BA2" w:rsidRDefault="00DF5469" w:rsidP="00683BA2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683BA2">
        <w:rPr>
          <w:rFonts w:eastAsia="Calibri"/>
          <w:sz w:val="24"/>
          <w:szCs w:val="24"/>
          <w:lang w:eastAsia="en-US"/>
        </w:rPr>
        <w:t xml:space="preserve">W przypadku </w:t>
      </w:r>
      <w:r w:rsidR="00AC72C5" w:rsidRPr="00683BA2">
        <w:rPr>
          <w:rFonts w:eastAsia="Calibri"/>
          <w:sz w:val="24"/>
          <w:szCs w:val="24"/>
          <w:lang w:eastAsia="en-US"/>
        </w:rPr>
        <w:t>odstąpienia</w:t>
      </w:r>
      <w:r w:rsidRPr="00683BA2">
        <w:rPr>
          <w:rFonts w:eastAsia="Calibri"/>
          <w:sz w:val="24"/>
          <w:szCs w:val="24"/>
          <w:lang w:eastAsia="en-US"/>
        </w:rPr>
        <w:t xml:space="preserve"> </w:t>
      </w:r>
      <w:r w:rsidR="00AC72C5" w:rsidRPr="00683BA2">
        <w:rPr>
          <w:rFonts w:eastAsia="Calibri"/>
          <w:sz w:val="24"/>
          <w:szCs w:val="24"/>
          <w:lang w:eastAsia="en-US"/>
        </w:rPr>
        <w:t xml:space="preserve">od </w:t>
      </w:r>
      <w:r w:rsidRPr="00683BA2">
        <w:rPr>
          <w:rFonts w:eastAsia="Calibri"/>
          <w:sz w:val="24"/>
          <w:szCs w:val="24"/>
          <w:lang w:eastAsia="en-US"/>
        </w:rPr>
        <w:t xml:space="preserve">Umowy, </w:t>
      </w:r>
      <w:r w:rsidR="00A81FBE" w:rsidRPr="00683BA2">
        <w:rPr>
          <w:rFonts w:eastAsia="Calibri"/>
          <w:sz w:val="24"/>
          <w:szCs w:val="24"/>
          <w:lang w:eastAsia="en-US"/>
        </w:rPr>
        <w:t xml:space="preserve">Wykonawca </w:t>
      </w:r>
      <w:r w:rsidR="006237E3" w:rsidRPr="00683BA2">
        <w:rPr>
          <w:sz w:val="24"/>
          <w:szCs w:val="24"/>
        </w:rPr>
        <w:t>będzie uprawniony</w:t>
      </w:r>
      <w:r w:rsidR="00A81FBE" w:rsidRPr="00683BA2">
        <w:rPr>
          <w:sz w:val="24"/>
          <w:szCs w:val="24"/>
        </w:rPr>
        <w:t xml:space="preserve"> do wynagrodzenia za </w:t>
      </w:r>
      <w:r w:rsidR="006237E3" w:rsidRPr="00683BA2">
        <w:rPr>
          <w:sz w:val="24"/>
          <w:szCs w:val="24"/>
        </w:rPr>
        <w:t>prawidłowo wykonan</w:t>
      </w:r>
      <w:r w:rsidR="00AC72C5" w:rsidRPr="00683BA2">
        <w:rPr>
          <w:sz w:val="24"/>
          <w:szCs w:val="24"/>
        </w:rPr>
        <w:t>e</w:t>
      </w:r>
      <w:r w:rsidR="006237E3" w:rsidRPr="00683BA2">
        <w:rPr>
          <w:sz w:val="24"/>
          <w:szCs w:val="24"/>
        </w:rPr>
        <w:t xml:space="preserve"> </w:t>
      </w:r>
      <w:r w:rsidR="00AC72C5" w:rsidRPr="00683BA2">
        <w:rPr>
          <w:sz w:val="24"/>
          <w:szCs w:val="24"/>
        </w:rPr>
        <w:t xml:space="preserve">i odebrane </w:t>
      </w:r>
      <w:r w:rsidR="006237E3" w:rsidRPr="00683BA2">
        <w:rPr>
          <w:sz w:val="24"/>
          <w:szCs w:val="24"/>
        </w:rPr>
        <w:t xml:space="preserve">do dnia </w:t>
      </w:r>
      <w:r w:rsidR="00AC72C5" w:rsidRPr="00683BA2">
        <w:rPr>
          <w:sz w:val="24"/>
          <w:szCs w:val="24"/>
        </w:rPr>
        <w:t>odstąpienia</w:t>
      </w:r>
      <w:r w:rsidR="006237E3" w:rsidRPr="00683BA2">
        <w:rPr>
          <w:sz w:val="24"/>
          <w:szCs w:val="24"/>
        </w:rPr>
        <w:t xml:space="preserve"> </w:t>
      </w:r>
      <w:r w:rsidR="00AC72C5" w:rsidRPr="00683BA2">
        <w:rPr>
          <w:sz w:val="24"/>
          <w:szCs w:val="24"/>
        </w:rPr>
        <w:t xml:space="preserve">elementy </w:t>
      </w:r>
      <w:r w:rsidR="006237E3" w:rsidRPr="00683BA2">
        <w:rPr>
          <w:sz w:val="24"/>
          <w:szCs w:val="24"/>
        </w:rPr>
        <w:t>Przedmiot</w:t>
      </w:r>
      <w:r w:rsidR="00AC72C5" w:rsidRPr="00683BA2">
        <w:rPr>
          <w:sz w:val="24"/>
          <w:szCs w:val="24"/>
        </w:rPr>
        <w:t>u</w:t>
      </w:r>
      <w:r w:rsidR="006237E3" w:rsidRPr="00683BA2">
        <w:rPr>
          <w:sz w:val="24"/>
          <w:szCs w:val="24"/>
        </w:rPr>
        <w:t xml:space="preserve"> Umowy</w:t>
      </w:r>
      <w:r w:rsidR="00A81FBE" w:rsidRPr="00683BA2">
        <w:rPr>
          <w:sz w:val="24"/>
          <w:szCs w:val="24"/>
        </w:rPr>
        <w:t xml:space="preserve">. </w:t>
      </w:r>
    </w:p>
    <w:p w14:paraId="0C12D877" w14:textId="6FBB50C4" w:rsidR="00A81FBE" w:rsidRPr="00683BA2" w:rsidRDefault="00A81FBE" w:rsidP="00683BA2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683BA2">
        <w:rPr>
          <w:rFonts w:eastAsia="Calibri"/>
          <w:sz w:val="24"/>
          <w:szCs w:val="24"/>
          <w:lang w:eastAsia="en-US"/>
        </w:rPr>
        <w:t xml:space="preserve">Strony zgodnie oświadczają, iż skutki ewentualnego </w:t>
      </w:r>
      <w:r w:rsidR="00E251BB" w:rsidRPr="00683BA2">
        <w:rPr>
          <w:rFonts w:eastAsia="Calibri"/>
          <w:sz w:val="24"/>
          <w:szCs w:val="24"/>
          <w:lang w:eastAsia="en-US"/>
        </w:rPr>
        <w:t>odstąpienia</w:t>
      </w:r>
      <w:r w:rsidRPr="00683BA2">
        <w:rPr>
          <w:rFonts w:eastAsia="Calibri"/>
          <w:sz w:val="24"/>
          <w:szCs w:val="24"/>
          <w:lang w:eastAsia="en-US"/>
        </w:rPr>
        <w:t xml:space="preserve"> od Umowy nie </w:t>
      </w:r>
      <w:r w:rsidR="000E7786" w:rsidRPr="00683BA2">
        <w:rPr>
          <w:rFonts w:eastAsia="Calibri"/>
          <w:sz w:val="24"/>
          <w:szCs w:val="24"/>
          <w:lang w:eastAsia="en-US"/>
        </w:rPr>
        <w:t>pozbawiają skuteczności nałożonych</w:t>
      </w:r>
      <w:r w:rsidRPr="00683BA2">
        <w:rPr>
          <w:rFonts w:eastAsia="Calibri"/>
          <w:sz w:val="24"/>
          <w:szCs w:val="24"/>
          <w:lang w:eastAsia="en-US"/>
        </w:rPr>
        <w:t xml:space="preserve"> kar umown</w:t>
      </w:r>
      <w:r w:rsidR="000E7786" w:rsidRPr="00683BA2">
        <w:rPr>
          <w:rFonts w:eastAsia="Calibri"/>
          <w:sz w:val="24"/>
          <w:szCs w:val="24"/>
          <w:lang w:eastAsia="en-US"/>
        </w:rPr>
        <w:t>ych ani nie wyłączają</w:t>
      </w:r>
      <w:r w:rsidRPr="00683BA2">
        <w:rPr>
          <w:rFonts w:eastAsia="Calibri"/>
          <w:sz w:val="24"/>
          <w:szCs w:val="24"/>
          <w:lang w:eastAsia="en-US"/>
        </w:rPr>
        <w:t xml:space="preserve"> prawa żądania odszkodowania za niewykonanie lub nienależyte wykonanie Umowy.</w:t>
      </w:r>
    </w:p>
    <w:p w14:paraId="4A070F64" w14:textId="77777777" w:rsidR="00A81FBE" w:rsidRPr="00683BA2" w:rsidRDefault="00A81FBE" w:rsidP="00683BA2">
      <w:pPr>
        <w:pStyle w:val="WW-Tekstpodstawowy2"/>
        <w:spacing w:line="276" w:lineRule="auto"/>
        <w:ind w:left="284"/>
        <w:jc w:val="center"/>
        <w:rPr>
          <w:b/>
          <w:sz w:val="24"/>
          <w:szCs w:val="24"/>
        </w:rPr>
      </w:pPr>
    </w:p>
    <w:p w14:paraId="0BE65815" w14:textId="06EDB279" w:rsidR="00A81FBE" w:rsidRPr="00683BA2" w:rsidRDefault="00A81FBE" w:rsidP="00683BA2">
      <w:pPr>
        <w:pStyle w:val="WW-Tekstpodstawowy2"/>
        <w:keepNext/>
        <w:spacing w:line="276" w:lineRule="auto"/>
        <w:ind w:left="284"/>
        <w:jc w:val="center"/>
        <w:rPr>
          <w:b/>
          <w:sz w:val="24"/>
          <w:szCs w:val="24"/>
        </w:rPr>
      </w:pPr>
      <w:r w:rsidRPr="00683BA2">
        <w:rPr>
          <w:b/>
          <w:sz w:val="24"/>
          <w:szCs w:val="24"/>
        </w:rPr>
        <w:t xml:space="preserve">§ </w:t>
      </w:r>
      <w:r w:rsidR="00F71E12" w:rsidRPr="00683BA2">
        <w:rPr>
          <w:b/>
          <w:sz w:val="24"/>
          <w:szCs w:val="24"/>
        </w:rPr>
        <w:t>12</w:t>
      </w:r>
      <w:r w:rsidRPr="00683BA2">
        <w:rPr>
          <w:b/>
          <w:sz w:val="24"/>
          <w:szCs w:val="24"/>
        </w:rPr>
        <w:t>.</w:t>
      </w:r>
    </w:p>
    <w:p w14:paraId="587A0EE0" w14:textId="4147920A" w:rsidR="00A81FBE" w:rsidRPr="00683BA2" w:rsidRDefault="00A81FBE" w:rsidP="00683BA2">
      <w:pPr>
        <w:keepNext/>
        <w:widowControl w:val="0"/>
        <w:autoSpaceDE w:val="0"/>
        <w:autoSpaceDN w:val="0"/>
        <w:spacing w:line="276" w:lineRule="auto"/>
        <w:ind w:left="284"/>
        <w:jc w:val="center"/>
        <w:rPr>
          <w:rFonts w:eastAsia="Calibri"/>
          <w:b/>
          <w:sz w:val="24"/>
          <w:szCs w:val="24"/>
          <w:lang w:eastAsia="en-US"/>
        </w:rPr>
      </w:pPr>
      <w:r w:rsidRPr="00683BA2">
        <w:rPr>
          <w:rFonts w:eastAsia="Calibri"/>
          <w:b/>
          <w:sz w:val="24"/>
          <w:szCs w:val="24"/>
          <w:lang w:eastAsia="en-US"/>
        </w:rPr>
        <w:t xml:space="preserve">Postanowienia końcowe </w:t>
      </w:r>
    </w:p>
    <w:p w14:paraId="5D9999CA" w14:textId="29093FDD" w:rsidR="00A81FBE" w:rsidRPr="00683BA2" w:rsidRDefault="00A81FBE" w:rsidP="00683BA2">
      <w:pPr>
        <w:pStyle w:val="WW-Tekstpodstawowy2"/>
        <w:numPr>
          <w:ilvl w:val="0"/>
          <w:numId w:val="2"/>
        </w:numPr>
        <w:spacing w:line="276" w:lineRule="auto"/>
        <w:ind w:left="284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Wszelkie spory między Stronami wynikłe w związku albo na </w:t>
      </w:r>
      <w:r w:rsidR="00DB1121" w:rsidRPr="00683BA2">
        <w:rPr>
          <w:sz w:val="24"/>
          <w:szCs w:val="24"/>
        </w:rPr>
        <w:t>tle realizacji</w:t>
      </w:r>
      <w:r w:rsidRPr="00683BA2">
        <w:rPr>
          <w:sz w:val="24"/>
          <w:szCs w:val="24"/>
        </w:rPr>
        <w:t xml:space="preserve"> Umowy, których nie da się rozstrzygnąć polubownie, będą rozstrzygane przez sąd powszechny miejscowo właściwy dla siedziby Zamawiającego.</w:t>
      </w:r>
    </w:p>
    <w:p w14:paraId="68ADC23B" w14:textId="23D45AD3" w:rsidR="00A81FBE" w:rsidRPr="00683BA2" w:rsidRDefault="00A81FBE" w:rsidP="00683BA2">
      <w:pPr>
        <w:pStyle w:val="WW-Tekstpodstawowy2"/>
        <w:numPr>
          <w:ilvl w:val="0"/>
          <w:numId w:val="2"/>
        </w:numPr>
        <w:spacing w:line="276" w:lineRule="auto"/>
        <w:ind w:left="284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Prawa i obowiązki Stron określone i wynikające z Umowy, nie mogą być przenoszone </w:t>
      </w:r>
      <w:r w:rsidR="00F46BDF">
        <w:rPr>
          <w:sz w:val="24"/>
          <w:szCs w:val="24"/>
        </w:rPr>
        <w:br/>
      </w:r>
      <w:r w:rsidRPr="00683BA2">
        <w:rPr>
          <w:sz w:val="24"/>
          <w:szCs w:val="24"/>
        </w:rPr>
        <w:t>na osoby trzecie bez pisemnej zgody drugiej Strony.</w:t>
      </w:r>
    </w:p>
    <w:p w14:paraId="6D014831" w14:textId="7D6C0F0C" w:rsidR="00A81FBE" w:rsidRPr="00683BA2" w:rsidRDefault="00A81FBE" w:rsidP="00683BA2">
      <w:pPr>
        <w:pStyle w:val="WW-Tekstpodstawowy2"/>
        <w:numPr>
          <w:ilvl w:val="0"/>
          <w:numId w:val="2"/>
        </w:numPr>
        <w:spacing w:line="276" w:lineRule="auto"/>
        <w:ind w:left="284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W sprawach nieuregulowanych Umową zastosowanie mają w szczególności przepisy </w:t>
      </w:r>
      <w:r w:rsidR="006C196A" w:rsidRPr="00683BA2">
        <w:rPr>
          <w:sz w:val="24"/>
          <w:szCs w:val="24"/>
        </w:rPr>
        <w:t xml:space="preserve">ustawy z dnia 4 lutego 1994 r. o prawie autorskim i prawach pokrewnych oraz </w:t>
      </w:r>
      <w:r w:rsidRPr="00683BA2">
        <w:rPr>
          <w:sz w:val="24"/>
          <w:szCs w:val="24"/>
        </w:rPr>
        <w:t xml:space="preserve">Kodeksu cywilnego.   </w:t>
      </w:r>
    </w:p>
    <w:p w14:paraId="653B7C2E" w14:textId="62E3BE33" w:rsidR="00A81FBE" w:rsidRPr="00683BA2" w:rsidRDefault="00A81FBE" w:rsidP="00683BA2">
      <w:pPr>
        <w:pStyle w:val="Akapitzlist"/>
        <w:numPr>
          <w:ilvl w:val="0"/>
          <w:numId w:val="2"/>
        </w:numPr>
        <w:spacing w:line="276" w:lineRule="auto"/>
        <w:ind w:left="284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W przypadku rozbieżności pomiędzy postanowieniami zamieszczonymi bezpośrednio w </w:t>
      </w:r>
      <w:r w:rsidR="004549A4" w:rsidRPr="00683BA2">
        <w:rPr>
          <w:sz w:val="24"/>
          <w:szCs w:val="24"/>
        </w:rPr>
        <w:t xml:space="preserve">tekście głównym </w:t>
      </w:r>
      <w:r w:rsidRPr="00683BA2">
        <w:rPr>
          <w:sz w:val="24"/>
          <w:szCs w:val="24"/>
        </w:rPr>
        <w:t>Umow</w:t>
      </w:r>
      <w:r w:rsidR="004549A4" w:rsidRPr="00683BA2">
        <w:rPr>
          <w:sz w:val="24"/>
          <w:szCs w:val="24"/>
        </w:rPr>
        <w:t>y</w:t>
      </w:r>
      <w:r w:rsidRPr="00683BA2">
        <w:rPr>
          <w:sz w:val="24"/>
          <w:szCs w:val="24"/>
        </w:rPr>
        <w:t xml:space="preserve"> a postanowieniami Załączników, pierwszeństwo mają postanowienia </w:t>
      </w:r>
      <w:r w:rsidR="004549A4" w:rsidRPr="00683BA2">
        <w:rPr>
          <w:sz w:val="24"/>
          <w:szCs w:val="24"/>
        </w:rPr>
        <w:t xml:space="preserve">tekstu głównego </w:t>
      </w:r>
      <w:r w:rsidRPr="00683BA2">
        <w:rPr>
          <w:sz w:val="24"/>
          <w:szCs w:val="24"/>
        </w:rPr>
        <w:t>Umowy. Powyższe nie wyklucza łącznej interpretacji postanowień Umowy i Załączników, jeśli w zakresie danego zagadnienia nie są ze sobą sprzeczne, lecz się wzajemnie uzupełniają.</w:t>
      </w:r>
    </w:p>
    <w:p w14:paraId="3617DEA2" w14:textId="77777777" w:rsidR="00A81FBE" w:rsidRPr="00683BA2" w:rsidRDefault="00A81FBE" w:rsidP="00683BA2">
      <w:pPr>
        <w:pStyle w:val="Akapitzlist"/>
        <w:numPr>
          <w:ilvl w:val="0"/>
          <w:numId w:val="2"/>
        </w:numPr>
        <w:spacing w:line="276" w:lineRule="auto"/>
        <w:ind w:left="284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Ilekroć Umowa wymaga dla czynności Stron formy pisemnej, Strony dopuszczają dokonywanie tych czynności również w postaci elektronicznej opatrzonej podpisem kwalifikowanym w rozumieniu art. 78</w:t>
      </w:r>
      <w:r w:rsidRPr="00683BA2">
        <w:rPr>
          <w:sz w:val="24"/>
          <w:szCs w:val="24"/>
          <w:vertAlign w:val="superscript"/>
        </w:rPr>
        <w:t>1</w:t>
      </w:r>
      <w:r w:rsidRPr="00683BA2">
        <w:rPr>
          <w:sz w:val="24"/>
          <w:szCs w:val="24"/>
        </w:rPr>
        <w:t xml:space="preserve"> Kodeksu cywilnego. Dokument w postaci elektronicznej, o którym mowa w zdaniu poprzedzającym, po jego opatrzeniu podpisem </w:t>
      </w:r>
      <w:r w:rsidRPr="00683BA2">
        <w:rPr>
          <w:sz w:val="24"/>
          <w:szCs w:val="24"/>
        </w:rPr>
        <w:lastRenderedPageBreak/>
        <w:t>kwalifikowanym zostanie przekazany drugiej Stronie na adres e-mail wskazany do komunikacji.</w:t>
      </w:r>
    </w:p>
    <w:p w14:paraId="4CC4B23C" w14:textId="24AD0328" w:rsidR="00A81FBE" w:rsidRPr="00683BA2" w:rsidRDefault="00A81FBE" w:rsidP="00683BA2">
      <w:pPr>
        <w:pStyle w:val="Akapitzlist"/>
        <w:numPr>
          <w:ilvl w:val="0"/>
          <w:numId w:val="2"/>
        </w:numPr>
        <w:spacing w:line="276" w:lineRule="auto"/>
        <w:ind w:left="284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Dla uniknięcia wątpliwości Strony potwierdzają, że każda ze Stron może podpisać Umowę według swojego wyboru, zarówno poprzez złożenie własnoręcznego podpisu </w:t>
      </w:r>
      <w:r w:rsidR="00F46BDF">
        <w:rPr>
          <w:sz w:val="24"/>
          <w:szCs w:val="24"/>
        </w:rPr>
        <w:br/>
      </w:r>
      <w:r w:rsidRPr="00683BA2">
        <w:rPr>
          <w:sz w:val="24"/>
          <w:szCs w:val="24"/>
        </w:rPr>
        <w:t>na papierowym egzemplarzu obejmującym treść Umowy, jak również poprzez naniesienie kwalifikowanego podpisu elektronicznego na pliku cyfrowym w formacie pdf, obejmującym treść Umowy, niezależnie od formy podpisu drugiej Strony. W przypadku, gdy Umowa lub Zamówienie zostanie podpisane w formie elektronicznej przez którąkolwiek ze Stron, podpisany w ten sposób plik cyfrowy obejmujący treść Umowy zostanie przekazany drugiej Stronie na adres e-mail wskazany do komunikacji. Umowa zostaje zawarta z dniem złożenia ostatniego z podpisów osób uprawnionych do złożenia oświadczeń woli w imieniu Stron.</w:t>
      </w:r>
    </w:p>
    <w:p w14:paraId="30F68948" w14:textId="77777777" w:rsidR="00A81FBE" w:rsidRPr="00683BA2" w:rsidRDefault="00A81FBE" w:rsidP="00683BA2">
      <w:pPr>
        <w:pStyle w:val="Akapitzlist"/>
        <w:numPr>
          <w:ilvl w:val="0"/>
          <w:numId w:val="2"/>
        </w:numPr>
        <w:spacing w:line="276" w:lineRule="auto"/>
        <w:ind w:left="284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Każda ze Stron potwierdza, że używany przez nią podpis elektroniczny jest kwalifikowanym podpisem elektronicznym w rozumieniu kodeksu cywilnego, wydanym przez kwalifikowanego dostawcę usług zaufania oraz spełnia wymogi dla kwalifikowanego podpisu elektronicznego zawarte w Rozporządzeniu Parlamentu Europejskiego i Rady (UE) nr 910/2014 z dnia 23 lipca 2014 r. w sprawie identyfikacji elektronicznej i usług zaufania w odniesieniu do transakcji elektronicznych na rynku wewnętrznym oraz uchylające dyrektywę 1999/93/WE (</w:t>
      </w:r>
      <w:proofErr w:type="spellStart"/>
      <w:r w:rsidRPr="00683BA2">
        <w:rPr>
          <w:sz w:val="24"/>
          <w:szCs w:val="24"/>
        </w:rPr>
        <w:t>eIDAS</w:t>
      </w:r>
      <w:proofErr w:type="spellEnd"/>
      <w:r w:rsidRPr="00683BA2">
        <w:rPr>
          <w:sz w:val="24"/>
          <w:szCs w:val="24"/>
        </w:rPr>
        <w:t>).</w:t>
      </w:r>
    </w:p>
    <w:p w14:paraId="7CFD4EB1" w14:textId="77777777" w:rsidR="00A81FBE" w:rsidRPr="00683BA2" w:rsidRDefault="00A81FBE" w:rsidP="00683BA2">
      <w:pPr>
        <w:pStyle w:val="Akapitzlist"/>
        <w:numPr>
          <w:ilvl w:val="0"/>
          <w:numId w:val="2"/>
        </w:numPr>
        <w:spacing w:line="276" w:lineRule="auto"/>
        <w:ind w:left="284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>W przypadku podpisywania Umowy w formie papierowej z podpisem własnoręcznym przez przynajmniej jedną ze Stron, Strona ta sporządzi Umowę w dwóch jednobrzmiących egzemplarzach (po jednym dla Wykonawcy i dla Zamawiającego) i każdy z nich opatrzy podpisem.</w:t>
      </w:r>
    </w:p>
    <w:p w14:paraId="1CC0DDB4" w14:textId="77777777" w:rsidR="00A81FBE" w:rsidRPr="00683BA2" w:rsidRDefault="00A81FBE" w:rsidP="00683BA2">
      <w:pPr>
        <w:pStyle w:val="Akapitzlist"/>
        <w:numPr>
          <w:ilvl w:val="0"/>
          <w:numId w:val="2"/>
        </w:numPr>
        <w:spacing w:line="276" w:lineRule="auto"/>
        <w:ind w:left="284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Integralną część Umowy stanowią jej załączniki. Strony podpisując Umowę, jednocześnie obejmują swym oświadczeniem woli także treść załączników. </w:t>
      </w:r>
    </w:p>
    <w:p w14:paraId="2E06108B" w14:textId="1C5ED958" w:rsidR="00A81FBE" w:rsidRPr="00683BA2" w:rsidRDefault="00A81FBE" w:rsidP="00683BA2">
      <w:pPr>
        <w:pStyle w:val="Akapitzlist"/>
        <w:numPr>
          <w:ilvl w:val="0"/>
          <w:numId w:val="2"/>
        </w:numPr>
        <w:spacing w:line="276" w:lineRule="auto"/>
        <w:ind w:left="284"/>
        <w:contextualSpacing w:val="0"/>
        <w:jc w:val="both"/>
        <w:rPr>
          <w:sz w:val="24"/>
          <w:szCs w:val="24"/>
        </w:rPr>
      </w:pPr>
      <w:r w:rsidRPr="00683BA2">
        <w:rPr>
          <w:sz w:val="24"/>
          <w:szCs w:val="24"/>
        </w:rPr>
        <w:t xml:space="preserve">Umowę sporządzono w dwóch jednobrzmiących egzemplarzach po jednym dla każdej </w:t>
      </w:r>
      <w:r w:rsidR="00F46BDF">
        <w:rPr>
          <w:sz w:val="24"/>
          <w:szCs w:val="24"/>
        </w:rPr>
        <w:br/>
      </w:r>
      <w:r w:rsidRPr="00683BA2">
        <w:rPr>
          <w:sz w:val="24"/>
          <w:szCs w:val="24"/>
        </w:rPr>
        <w:t>ze Stron</w:t>
      </w:r>
      <w:r w:rsidR="00B66737" w:rsidRPr="00683BA2">
        <w:rPr>
          <w:sz w:val="24"/>
          <w:szCs w:val="24"/>
        </w:rPr>
        <w:t xml:space="preserve">, a w przypadku zawarcia Umowy poprzez złożenie podpisów elektronicznych - </w:t>
      </w:r>
      <w:r w:rsidR="00B66737" w:rsidRPr="00683BA2">
        <w:rPr>
          <w:sz w:val="24"/>
          <w:szCs w:val="24"/>
        </w:rPr>
        <w:br/>
        <w:t>w jednym egzemplarzu, w formie pliku elektronicznego</w:t>
      </w:r>
      <w:r w:rsidRPr="00683BA2">
        <w:rPr>
          <w:sz w:val="24"/>
          <w:szCs w:val="24"/>
        </w:rPr>
        <w:t>.</w:t>
      </w:r>
    </w:p>
    <w:p w14:paraId="39B56948" w14:textId="77777777" w:rsidR="00A81FBE" w:rsidRPr="00FA2443" w:rsidRDefault="00A81FBE" w:rsidP="00FA2443">
      <w:pPr>
        <w:pStyle w:val="WW-Tekstpodstawowy2"/>
        <w:spacing w:line="276" w:lineRule="auto"/>
        <w:ind w:left="284"/>
        <w:rPr>
          <w:sz w:val="24"/>
          <w:szCs w:val="24"/>
        </w:rPr>
      </w:pPr>
    </w:p>
    <w:p w14:paraId="103F01B9" w14:textId="77777777" w:rsidR="00683BA2" w:rsidRDefault="00683BA2" w:rsidP="00942408">
      <w:pPr>
        <w:pStyle w:val="WW-Tekstpodstawowy2"/>
        <w:spacing w:line="276" w:lineRule="auto"/>
        <w:ind w:left="284" w:hanging="284"/>
        <w:rPr>
          <w:sz w:val="24"/>
          <w:szCs w:val="24"/>
          <w:u w:val="single"/>
        </w:rPr>
      </w:pPr>
    </w:p>
    <w:p w14:paraId="087A0120" w14:textId="27700A11" w:rsidR="00A81FBE" w:rsidRPr="00683BA2" w:rsidRDefault="00A81FBE" w:rsidP="00942408">
      <w:pPr>
        <w:pStyle w:val="WW-Tekstpodstawowy2"/>
        <w:spacing w:line="276" w:lineRule="auto"/>
        <w:ind w:left="284" w:hanging="284"/>
        <w:rPr>
          <w:sz w:val="24"/>
          <w:szCs w:val="24"/>
          <w:u w:val="single"/>
        </w:rPr>
      </w:pPr>
      <w:r w:rsidRPr="00683BA2">
        <w:rPr>
          <w:sz w:val="24"/>
          <w:szCs w:val="24"/>
          <w:u w:val="single"/>
        </w:rPr>
        <w:t>Wykaz załączników:</w:t>
      </w:r>
    </w:p>
    <w:p w14:paraId="516C6FF3" w14:textId="250891AA" w:rsidR="00220082" w:rsidRDefault="00A81FBE" w:rsidP="005127F3">
      <w:pPr>
        <w:pStyle w:val="WW-Tekstpodstawowy2"/>
        <w:numPr>
          <w:ilvl w:val="0"/>
          <w:numId w:val="23"/>
        </w:numPr>
        <w:spacing w:line="276" w:lineRule="auto"/>
        <w:ind w:left="284" w:hanging="284"/>
        <w:rPr>
          <w:sz w:val="24"/>
          <w:szCs w:val="24"/>
        </w:rPr>
      </w:pPr>
      <w:r w:rsidRPr="00FA2443">
        <w:rPr>
          <w:sz w:val="24"/>
          <w:szCs w:val="24"/>
        </w:rPr>
        <w:t xml:space="preserve">Załącznik nr 1 – </w:t>
      </w:r>
      <w:r w:rsidR="00394F03">
        <w:rPr>
          <w:sz w:val="24"/>
          <w:szCs w:val="24"/>
        </w:rPr>
        <w:t>Opis przedmiotu zamówienia</w:t>
      </w:r>
    </w:p>
    <w:p w14:paraId="4103F57C" w14:textId="4A3047C9" w:rsidR="00917BFD" w:rsidRPr="00FA2443" w:rsidRDefault="00917BFD" w:rsidP="005127F3">
      <w:pPr>
        <w:pStyle w:val="WW-Tekstpodstawowy2"/>
        <w:numPr>
          <w:ilvl w:val="0"/>
          <w:numId w:val="23"/>
        </w:numPr>
        <w:spacing w:line="276" w:lineRule="auto"/>
        <w:ind w:left="284" w:hanging="284"/>
        <w:rPr>
          <w:sz w:val="24"/>
          <w:szCs w:val="24"/>
        </w:rPr>
      </w:pPr>
      <w:r w:rsidRPr="00FA2443">
        <w:rPr>
          <w:sz w:val="24"/>
          <w:szCs w:val="24"/>
        </w:rPr>
        <w:t xml:space="preserve">Załącznik nr 2 </w:t>
      </w:r>
      <w:r w:rsidR="00394F03">
        <w:rPr>
          <w:sz w:val="24"/>
          <w:szCs w:val="24"/>
        </w:rPr>
        <w:t xml:space="preserve">– Wzór </w:t>
      </w:r>
      <w:r w:rsidR="00F70E76">
        <w:rPr>
          <w:sz w:val="24"/>
          <w:szCs w:val="24"/>
        </w:rPr>
        <w:t>protokołu odbioru Etapu</w:t>
      </w:r>
      <w:r w:rsidR="00394F03">
        <w:rPr>
          <w:sz w:val="24"/>
          <w:szCs w:val="24"/>
        </w:rPr>
        <w:t xml:space="preserve"> </w:t>
      </w:r>
      <w:r w:rsidR="0062516B">
        <w:rPr>
          <w:sz w:val="24"/>
          <w:szCs w:val="24"/>
        </w:rPr>
        <w:t>Przedmiotu Umowy</w:t>
      </w:r>
    </w:p>
    <w:p w14:paraId="4B89DA4D" w14:textId="5602C569" w:rsidR="00A81FBE" w:rsidRPr="00FA2443" w:rsidRDefault="00220082" w:rsidP="005127F3">
      <w:pPr>
        <w:pStyle w:val="WW-Tekstpodstawowy2"/>
        <w:numPr>
          <w:ilvl w:val="0"/>
          <w:numId w:val="23"/>
        </w:numPr>
        <w:spacing w:line="276" w:lineRule="auto"/>
        <w:ind w:left="284" w:hanging="284"/>
        <w:rPr>
          <w:sz w:val="24"/>
          <w:szCs w:val="24"/>
        </w:rPr>
      </w:pPr>
      <w:r w:rsidRPr="00FA2443">
        <w:rPr>
          <w:sz w:val="24"/>
          <w:szCs w:val="24"/>
        </w:rPr>
        <w:t xml:space="preserve">Załącznik nr </w:t>
      </w:r>
      <w:r w:rsidR="00917BFD">
        <w:rPr>
          <w:sz w:val="24"/>
          <w:szCs w:val="24"/>
        </w:rPr>
        <w:t>3</w:t>
      </w:r>
      <w:r w:rsidR="00394F03">
        <w:rPr>
          <w:sz w:val="24"/>
          <w:szCs w:val="24"/>
        </w:rPr>
        <w:t xml:space="preserve"> –</w:t>
      </w:r>
      <w:r w:rsidRPr="00FA2443">
        <w:rPr>
          <w:sz w:val="24"/>
          <w:szCs w:val="24"/>
        </w:rPr>
        <w:t xml:space="preserve"> </w:t>
      </w:r>
      <w:r w:rsidR="00394F03">
        <w:rPr>
          <w:sz w:val="24"/>
          <w:szCs w:val="24"/>
        </w:rPr>
        <w:t xml:space="preserve">Wzór protokołu </w:t>
      </w:r>
      <w:r w:rsidR="00F70E76">
        <w:rPr>
          <w:sz w:val="24"/>
          <w:szCs w:val="24"/>
        </w:rPr>
        <w:t>rozliczenia zadań w Etapie 5</w:t>
      </w:r>
      <w:r w:rsidR="0062516B">
        <w:rPr>
          <w:sz w:val="24"/>
          <w:szCs w:val="24"/>
        </w:rPr>
        <w:t xml:space="preserve"> Przedmiotu Umowy</w:t>
      </w:r>
    </w:p>
    <w:p w14:paraId="4F5DA1E9" w14:textId="27F5E7B5" w:rsidR="00A81FBE" w:rsidRDefault="00A81FBE" w:rsidP="005127F3">
      <w:pPr>
        <w:pStyle w:val="Tekstpodstawowy"/>
        <w:numPr>
          <w:ilvl w:val="0"/>
          <w:numId w:val="23"/>
        </w:numPr>
        <w:spacing w:after="0" w:line="276" w:lineRule="auto"/>
        <w:ind w:left="284" w:hanging="284"/>
        <w:jc w:val="both"/>
        <w:rPr>
          <w:sz w:val="24"/>
          <w:szCs w:val="24"/>
        </w:rPr>
      </w:pPr>
      <w:r w:rsidRPr="00FA2443">
        <w:rPr>
          <w:sz w:val="24"/>
          <w:szCs w:val="24"/>
        </w:rPr>
        <w:t xml:space="preserve">Załącznik nr </w:t>
      </w:r>
      <w:r w:rsidR="00394F03">
        <w:rPr>
          <w:sz w:val="24"/>
          <w:szCs w:val="24"/>
        </w:rPr>
        <w:t>4</w:t>
      </w:r>
      <w:r w:rsidRPr="00FA2443">
        <w:rPr>
          <w:sz w:val="24"/>
          <w:szCs w:val="24"/>
        </w:rPr>
        <w:t xml:space="preserve"> – Klauzula informacyjna</w:t>
      </w:r>
    </w:p>
    <w:p w14:paraId="7BAB3DD0" w14:textId="73F95926" w:rsidR="005A4166" w:rsidRPr="00FA2443" w:rsidRDefault="005A4166" w:rsidP="005127F3">
      <w:pPr>
        <w:pStyle w:val="Tekstpodstawowy"/>
        <w:numPr>
          <w:ilvl w:val="0"/>
          <w:numId w:val="23"/>
        </w:numPr>
        <w:spacing w:after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Załącznik nr </w:t>
      </w:r>
      <w:r w:rsidR="00394F03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F70E76">
        <w:rPr>
          <w:sz w:val="24"/>
          <w:szCs w:val="24"/>
        </w:rPr>
        <w:t>–</w:t>
      </w:r>
      <w:r>
        <w:rPr>
          <w:sz w:val="24"/>
          <w:szCs w:val="24"/>
        </w:rPr>
        <w:t xml:space="preserve"> Pełnomocnictwo</w:t>
      </w:r>
      <w:r w:rsidR="00F70E76">
        <w:rPr>
          <w:sz w:val="24"/>
          <w:szCs w:val="24"/>
        </w:rPr>
        <w:t xml:space="preserve"> </w:t>
      </w:r>
    </w:p>
    <w:p w14:paraId="5619533E" w14:textId="77777777" w:rsidR="00A81FBE" w:rsidRDefault="00A81FBE" w:rsidP="00FA2443">
      <w:pPr>
        <w:pStyle w:val="WW-Tekstpodstawowy2"/>
        <w:spacing w:line="276" w:lineRule="auto"/>
        <w:ind w:left="284"/>
        <w:rPr>
          <w:b/>
          <w:sz w:val="24"/>
          <w:szCs w:val="24"/>
        </w:rPr>
      </w:pPr>
    </w:p>
    <w:p w14:paraId="00344174" w14:textId="77777777" w:rsidR="005127F3" w:rsidRPr="00FA2443" w:rsidRDefault="005127F3" w:rsidP="00FA2443">
      <w:pPr>
        <w:pStyle w:val="WW-Tekstpodstawowy2"/>
        <w:spacing w:line="276" w:lineRule="auto"/>
        <w:ind w:left="284"/>
        <w:rPr>
          <w:b/>
          <w:sz w:val="24"/>
          <w:szCs w:val="24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C79A9" w:rsidRPr="006C79A9" w14:paraId="2F0CAEF7" w14:textId="77777777" w:rsidTr="000B431A">
        <w:tc>
          <w:tcPr>
            <w:tcW w:w="4531" w:type="dxa"/>
          </w:tcPr>
          <w:p w14:paraId="7D1503F9" w14:textId="77777777" w:rsidR="006C79A9" w:rsidRPr="006C79A9" w:rsidRDefault="006C79A9" w:rsidP="006C79A9">
            <w:pPr>
              <w:spacing w:after="160"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A4671B4" w14:textId="77777777" w:rsidR="006C79A9" w:rsidRPr="006C79A9" w:rsidRDefault="006C79A9" w:rsidP="006C79A9">
            <w:pPr>
              <w:spacing w:after="160" w:line="276" w:lineRule="auto"/>
              <w:rPr>
                <w:b/>
                <w:bCs/>
                <w:sz w:val="24"/>
                <w:szCs w:val="24"/>
              </w:rPr>
            </w:pPr>
            <w:r w:rsidRPr="006C79A9">
              <w:rPr>
                <w:b/>
                <w:bCs/>
                <w:sz w:val="24"/>
                <w:szCs w:val="24"/>
              </w:rPr>
              <w:t xml:space="preserve">           ZAMAWIAJĄCY</w:t>
            </w:r>
          </w:p>
        </w:tc>
        <w:tc>
          <w:tcPr>
            <w:tcW w:w="4531" w:type="dxa"/>
          </w:tcPr>
          <w:p w14:paraId="6B84BECF" w14:textId="77777777" w:rsidR="006C79A9" w:rsidRPr="006C79A9" w:rsidRDefault="006C79A9" w:rsidP="006C79A9">
            <w:pPr>
              <w:spacing w:after="160"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E9902C9" w14:textId="77777777" w:rsidR="006C79A9" w:rsidRPr="006C79A9" w:rsidRDefault="006C79A9" w:rsidP="006C79A9">
            <w:pPr>
              <w:spacing w:after="1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C79A9">
              <w:rPr>
                <w:b/>
                <w:bCs/>
                <w:sz w:val="24"/>
                <w:szCs w:val="24"/>
              </w:rPr>
              <w:t>WYKONAWCA</w:t>
            </w:r>
          </w:p>
        </w:tc>
      </w:tr>
      <w:tr w:rsidR="006C79A9" w:rsidRPr="006C79A9" w14:paraId="3CFC4F5B" w14:textId="77777777" w:rsidTr="000B431A">
        <w:tc>
          <w:tcPr>
            <w:tcW w:w="4531" w:type="dxa"/>
          </w:tcPr>
          <w:p w14:paraId="14A0FA52" w14:textId="77777777" w:rsidR="006C79A9" w:rsidRPr="006C79A9" w:rsidRDefault="006C79A9" w:rsidP="006C79A9">
            <w:pPr>
              <w:spacing w:after="160" w:line="276" w:lineRule="auto"/>
              <w:ind w:firstLine="168"/>
              <w:rPr>
                <w:sz w:val="18"/>
                <w:szCs w:val="18"/>
              </w:rPr>
            </w:pPr>
            <w:r w:rsidRPr="006C79A9">
              <w:rPr>
                <w:sz w:val="18"/>
                <w:szCs w:val="18"/>
              </w:rPr>
              <w:br/>
            </w:r>
            <w:r w:rsidRPr="006C79A9">
              <w:rPr>
                <w:sz w:val="18"/>
                <w:szCs w:val="18"/>
              </w:rPr>
              <w:br/>
              <w:t xml:space="preserve">      ………………………………………</w:t>
            </w:r>
            <w:r w:rsidRPr="006C79A9">
              <w:rPr>
                <w:sz w:val="18"/>
                <w:szCs w:val="18"/>
              </w:rPr>
              <w:br/>
              <w:t xml:space="preserve">      /</w:t>
            </w:r>
            <w:r w:rsidRPr="006C79A9">
              <w:rPr>
                <w:i/>
                <w:iCs/>
                <w:sz w:val="18"/>
                <w:szCs w:val="18"/>
              </w:rPr>
              <w:t>dokument podpisany elektronicznie</w:t>
            </w:r>
            <w:r w:rsidRPr="006C79A9">
              <w:rPr>
                <w:sz w:val="18"/>
                <w:szCs w:val="18"/>
              </w:rPr>
              <w:t>/</w:t>
            </w:r>
          </w:p>
        </w:tc>
        <w:tc>
          <w:tcPr>
            <w:tcW w:w="4531" w:type="dxa"/>
          </w:tcPr>
          <w:p w14:paraId="7EAFE54A" w14:textId="77777777" w:rsidR="006C79A9" w:rsidRPr="006C79A9" w:rsidRDefault="006C79A9" w:rsidP="006C79A9">
            <w:pPr>
              <w:spacing w:after="160" w:line="276" w:lineRule="auto"/>
              <w:jc w:val="center"/>
              <w:rPr>
                <w:sz w:val="18"/>
                <w:szCs w:val="18"/>
              </w:rPr>
            </w:pPr>
            <w:r w:rsidRPr="006C79A9">
              <w:rPr>
                <w:sz w:val="18"/>
                <w:szCs w:val="18"/>
              </w:rPr>
              <w:br/>
            </w:r>
            <w:r w:rsidRPr="006C79A9">
              <w:rPr>
                <w:sz w:val="18"/>
                <w:szCs w:val="18"/>
              </w:rPr>
              <w:br/>
              <w:t>..…………………………………….</w:t>
            </w:r>
            <w:r w:rsidRPr="006C79A9">
              <w:rPr>
                <w:sz w:val="18"/>
                <w:szCs w:val="18"/>
              </w:rPr>
              <w:br/>
              <w:t xml:space="preserve">   / </w:t>
            </w:r>
            <w:r w:rsidRPr="006C79A9">
              <w:rPr>
                <w:i/>
                <w:iCs/>
                <w:sz w:val="18"/>
                <w:szCs w:val="18"/>
              </w:rPr>
              <w:t>data podpisania Umowy przez Wykonawcę</w:t>
            </w:r>
            <w:r w:rsidRPr="006C79A9">
              <w:rPr>
                <w:sz w:val="18"/>
                <w:szCs w:val="18"/>
                <w:vertAlign w:val="superscript"/>
              </w:rPr>
              <w:footnoteReference w:id="1"/>
            </w:r>
            <w:r w:rsidRPr="006C79A9">
              <w:rPr>
                <w:i/>
                <w:iCs/>
                <w:sz w:val="18"/>
                <w:szCs w:val="18"/>
              </w:rPr>
              <w:t xml:space="preserve"> /</w:t>
            </w:r>
          </w:p>
        </w:tc>
      </w:tr>
    </w:tbl>
    <w:p w14:paraId="30CBA308" w14:textId="4F531BD9" w:rsidR="00A81FBE" w:rsidRDefault="00394F03" w:rsidP="00394F03">
      <w:pPr>
        <w:spacing w:line="276" w:lineRule="auto"/>
        <w:ind w:left="28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Załącznik nr 1 do Umowy – OPZ</w:t>
      </w:r>
    </w:p>
    <w:p w14:paraId="5AA0DE81" w14:textId="77777777" w:rsidR="00394F03" w:rsidRDefault="00394F03" w:rsidP="00394F03">
      <w:pPr>
        <w:spacing w:line="276" w:lineRule="auto"/>
        <w:ind w:left="284"/>
        <w:jc w:val="right"/>
        <w:rPr>
          <w:sz w:val="24"/>
          <w:szCs w:val="24"/>
        </w:rPr>
      </w:pPr>
    </w:p>
    <w:p w14:paraId="015A136A" w14:textId="1D52CF34" w:rsidR="00394F03" w:rsidRPr="00B612FF" w:rsidRDefault="00765593" w:rsidP="00765593">
      <w:pPr>
        <w:spacing w:line="276" w:lineRule="auto"/>
        <w:ind w:left="284"/>
        <w:jc w:val="center"/>
        <w:rPr>
          <w:b/>
          <w:bCs/>
          <w:sz w:val="24"/>
          <w:szCs w:val="24"/>
        </w:rPr>
      </w:pPr>
      <w:r w:rsidRPr="00B612FF">
        <w:rPr>
          <w:b/>
          <w:bCs/>
          <w:sz w:val="24"/>
          <w:szCs w:val="24"/>
        </w:rPr>
        <w:t>Opis przedmiotu zamówienia</w:t>
      </w:r>
    </w:p>
    <w:p w14:paraId="17E9DFDF" w14:textId="77777777" w:rsidR="00765593" w:rsidRDefault="00765593" w:rsidP="00765593">
      <w:pPr>
        <w:spacing w:line="276" w:lineRule="auto"/>
        <w:ind w:left="284"/>
        <w:jc w:val="center"/>
        <w:rPr>
          <w:sz w:val="24"/>
          <w:szCs w:val="24"/>
        </w:rPr>
      </w:pPr>
    </w:p>
    <w:p w14:paraId="5CD1DC2C" w14:textId="6FEFF39A" w:rsidR="00765593" w:rsidRPr="00B612FF" w:rsidRDefault="00765593" w:rsidP="00765593">
      <w:pPr>
        <w:spacing w:line="276" w:lineRule="auto"/>
        <w:ind w:left="284"/>
        <w:jc w:val="both"/>
        <w:rPr>
          <w:b/>
          <w:bCs/>
          <w:sz w:val="24"/>
          <w:szCs w:val="24"/>
        </w:rPr>
      </w:pPr>
      <w:r w:rsidRPr="00B612FF">
        <w:rPr>
          <w:b/>
          <w:bCs/>
          <w:sz w:val="24"/>
          <w:szCs w:val="24"/>
        </w:rPr>
        <w:t>Etap 1</w:t>
      </w:r>
    </w:p>
    <w:p w14:paraId="79F86B4F" w14:textId="4EB56E32" w:rsidR="00765593" w:rsidRPr="00765593" w:rsidRDefault="00765593" w:rsidP="00765593">
      <w:pPr>
        <w:spacing w:line="276" w:lineRule="auto"/>
        <w:ind w:left="284"/>
        <w:jc w:val="both"/>
        <w:rPr>
          <w:sz w:val="24"/>
          <w:szCs w:val="24"/>
        </w:rPr>
      </w:pPr>
      <w:r w:rsidRPr="00B612FF">
        <w:rPr>
          <w:b/>
          <w:bCs/>
          <w:sz w:val="24"/>
          <w:szCs w:val="24"/>
        </w:rPr>
        <w:t xml:space="preserve">Opracowanie projektu badania z wykorzystaniem metody </w:t>
      </w:r>
      <w:proofErr w:type="spellStart"/>
      <w:r w:rsidRPr="00B612FF">
        <w:rPr>
          <w:b/>
          <w:bCs/>
          <w:sz w:val="24"/>
          <w:szCs w:val="24"/>
        </w:rPr>
        <w:t>Discrete</w:t>
      </w:r>
      <w:proofErr w:type="spellEnd"/>
      <w:r w:rsidRPr="00B612FF">
        <w:rPr>
          <w:b/>
          <w:bCs/>
          <w:sz w:val="24"/>
          <w:szCs w:val="24"/>
        </w:rPr>
        <w:t xml:space="preserve"> Choice Experiment</w:t>
      </w:r>
      <w:r w:rsidR="00B612FF" w:rsidRPr="00B612FF">
        <w:rPr>
          <w:b/>
          <w:bCs/>
          <w:sz w:val="24"/>
          <w:szCs w:val="24"/>
        </w:rPr>
        <w:t>.</w:t>
      </w:r>
    </w:p>
    <w:p w14:paraId="4A39A20C" w14:textId="0AD1C40E" w:rsidR="00765593" w:rsidRPr="00765593" w:rsidRDefault="00765593" w:rsidP="00765593">
      <w:pPr>
        <w:spacing w:line="276" w:lineRule="auto"/>
        <w:ind w:left="284"/>
        <w:jc w:val="both"/>
        <w:rPr>
          <w:sz w:val="24"/>
          <w:szCs w:val="24"/>
        </w:rPr>
      </w:pPr>
    </w:p>
    <w:p w14:paraId="3D3C62F0" w14:textId="5AFDE475" w:rsidR="00765593" w:rsidRDefault="00765593" w:rsidP="00765593">
      <w:pPr>
        <w:spacing w:line="276" w:lineRule="auto"/>
        <w:ind w:left="284"/>
        <w:jc w:val="both"/>
        <w:rPr>
          <w:sz w:val="24"/>
          <w:szCs w:val="24"/>
        </w:rPr>
      </w:pPr>
      <w:r w:rsidRPr="00765593">
        <w:rPr>
          <w:sz w:val="24"/>
          <w:szCs w:val="24"/>
        </w:rPr>
        <w:t xml:space="preserve">Badanie będzie dotyczyło preferencji społecznych w refundacji terapii stosowanych </w:t>
      </w:r>
      <w:r w:rsidR="00F46BDF">
        <w:rPr>
          <w:sz w:val="24"/>
          <w:szCs w:val="24"/>
        </w:rPr>
        <w:br/>
      </w:r>
      <w:r w:rsidRPr="00765593">
        <w:rPr>
          <w:sz w:val="24"/>
          <w:szCs w:val="24"/>
        </w:rPr>
        <w:t xml:space="preserve">w chorobach rzadkich. Celem jest określenie, jakie wagi należy przypisywać poszczególnym kryteriom, za pomocą których można opisywać terapie w chorobach rzadkich (koszty </w:t>
      </w:r>
      <w:r w:rsidR="00F46BDF">
        <w:rPr>
          <w:sz w:val="24"/>
          <w:szCs w:val="24"/>
        </w:rPr>
        <w:br/>
      </w:r>
      <w:r w:rsidRPr="00765593">
        <w:rPr>
          <w:sz w:val="24"/>
          <w:szCs w:val="24"/>
        </w:rPr>
        <w:t xml:space="preserve">i efekty). </w:t>
      </w:r>
    </w:p>
    <w:p w14:paraId="200A7303" w14:textId="0C19EB1D" w:rsidR="00765593" w:rsidRPr="00765593" w:rsidRDefault="00765593" w:rsidP="00765593">
      <w:pPr>
        <w:spacing w:line="276" w:lineRule="auto"/>
        <w:ind w:left="284"/>
        <w:jc w:val="both"/>
        <w:rPr>
          <w:color w:val="EE0000"/>
          <w:sz w:val="24"/>
          <w:szCs w:val="24"/>
        </w:rPr>
      </w:pPr>
      <w:r w:rsidRPr="00765593">
        <w:rPr>
          <w:sz w:val="24"/>
          <w:szCs w:val="24"/>
        </w:rPr>
        <w:t xml:space="preserve">Mając określone empirycznie wagi / preferencje społeczne, </w:t>
      </w:r>
      <w:r>
        <w:rPr>
          <w:sz w:val="24"/>
          <w:szCs w:val="24"/>
        </w:rPr>
        <w:t>Zamawiający uzyska możliwość mapowania</w:t>
      </w:r>
      <w:r w:rsidRPr="00765593">
        <w:rPr>
          <w:sz w:val="24"/>
          <w:szCs w:val="24"/>
        </w:rPr>
        <w:t xml:space="preserve"> preferencj</w:t>
      </w:r>
      <w:r>
        <w:rPr>
          <w:sz w:val="24"/>
          <w:szCs w:val="24"/>
        </w:rPr>
        <w:t>i</w:t>
      </w:r>
      <w:r w:rsidRPr="00765593">
        <w:rPr>
          <w:sz w:val="24"/>
          <w:szCs w:val="24"/>
        </w:rPr>
        <w:t xml:space="preserve"> społeczn</w:t>
      </w:r>
      <w:r>
        <w:rPr>
          <w:sz w:val="24"/>
          <w:szCs w:val="24"/>
        </w:rPr>
        <w:t>ych</w:t>
      </w:r>
      <w:r w:rsidRPr="00765593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765593">
        <w:rPr>
          <w:sz w:val="24"/>
          <w:szCs w:val="24"/>
        </w:rPr>
        <w:t xml:space="preserve"> technologii ocenianych przez </w:t>
      </w:r>
      <w:r w:rsidR="00A23494">
        <w:rPr>
          <w:sz w:val="24"/>
          <w:szCs w:val="24"/>
        </w:rPr>
        <w:t>Agencję</w:t>
      </w:r>
      <w:r w:rsidRPr="00765593">
        <w:rPr>
          <w:sz w:val="24"/>
          <w:szCs w:val="24"/>
        </w:rPr>
        <w:t xml:space="preserve"> w chorobach rzadkich</w:t>
      </w:r>
      <w:r w:rsidRPr="00765593">
        <w:rPr>
          <w:color w:val="EE0000"/>
          <w:sz w:val="24"/>
          <w:szCs w:val="24"/>
        </w:rPr>
        <w:t>.</w:t>
      </w:r>
    </w:p>
    <w:p w14:paraId="265F3199" w14:textId="77777777" w:rsidR="00765593" w:rsidRDefault="00765593" w:rsidP="00765593">
      <w:pPr>
        <w:spacing w:line="276" w:lineRule="auto"/>
        <w:ind w:left="284"/>
        <w:jc w:val="both"/>
        <w:rPr>
          <w:sz w:val="24"/>
          <w:szCs w:val="24"/>
        </w:rPr>
      </w:pPr>
      <w:r w:rsidRPr="00765593">
        <w:rPr>
          <w:sz w:val="24"/>
          <w:szCs w:val="24"/>
        </w:rPr>
        <w:t xml:space="preserve">Badanie </w:t>
      </w:r>
      <w:r>
        <w:rPr>
          <w:sz w:val="24"/>
          <w:szCs w:val="24"/>
        </w:rPr>
        <w:t>zostanie</w:t>
      </w:r>
      <w:r w:rsidRPr="00765593">
        <w:rPr>
          <w:sz w:val="24"/>
          <w:szCs w:val="24"/>
        </w:rPr>
        <w:t xml:space="preserve"> wykonane (zebranie danych), </w:t>
      </w:r>
      <w:r>
        <w:rPr>
          <w:sz w:val="24"/>
          <w:szCs w:val="24"/>
        </w:rPr>
        <w:t>po opracowaniu</w:t>
      </w:r>
      <w:r w:rsidRPr="00765593">
        <w:rPr>
          <w:sz w:val="24"/>
          <w:szCs w:val="24"/>
        </w:rPr>
        <w:t xml:space="preserve"> </w:t>
      </w:r>
      <w:r>
        <w:rPr>
          <w:sz w:val="24"/>
          <w:szCs w:val="24"/>
        </w:rPr>
        <w:t>założeń</w:t>
      </w:r>
      <w:r w:rsidRPr="00765593">
        <w:rPr>
          <w:sz w:val="24"/>
          <w:szCs w:val="24"/>
        </w:rPr>
        <w:t xml:space="preserve"> i wy</w:t>
      </w:r>
      <w:r>
        <w:rPr>
          <w:sz w:val="24"/>
          <w:szCs w:val="24"/>
        </w:rPr>
        <w:t>łonieniu</w:t>
      </w:r>
      <w:r w:rsidRPr="00765593">
        <w:rPr>
          <w:sz w:val="24"/>
          <w:szCs w:val="24"/>
        </w:rPr>
        <w:t xml:space="preserve"> pracowni, która zbierze dane. </w:t>
      </w:r>
    </w:p>
    <w:p w14:paraId="7DBF0BE5" w14:textId="77777777" w:rsidR="006309D0" w:rsidRDefault="00765593" w:rsidP="006309D0">
      <w:pPr>
        <w:pStyle w:val="Akapitzlist"/>
        <w:numPr>
          <w:ilvl w:val="0"/>
          <w:numId w:val="49"/>
        </w:numPr>
        <w:spacing w:line="276" w:lineRule="auto"/>
        <w:jc w:val="both"/>
        <w:rPr>
          <w:sz w:val="24"/>
          <w:szCs w:val="24"/>
        </w:rPr>
      </w:pPr>
      <w:r w:rsidRPr="006309D0">
        <w:rPr>
          <w:sz w:val="24"/>
          <w:szCs w:val="24"/>
        </w:rPr>
        <w:t>Planowany termin wyłonienie podmiotu wykonującego sondaż</w:t>
      </w:r>
      <w:r w:rsidR="006309D0" w:rsidRPr="006309D0">
        <w:rPr>
          <w:sz w:val="24"/>
          <w:szCs w:val="24"/>
        </w:rPr>
        <w:t xml:space="preserve">, to </w:t>
      </w:r>
      <w:r w:rsidRPr="006309D0">
        <w:rPr>
          <w:sz w:val="24"/>
          <w:szCs w:val="24"/>
        </w:rPr>
        <w:t>październik</w:t>
      </w:r>
      <w:r w:rsidR="006309D0" w:rsidRPr="006309D0">
        <w:rPr>
          <w:sz w:val="24"/>
          <w:szCs w:val="24"/>
        </w:rPr>
        <w:t xml:space="preserve"> / </w:t>
      </w:r>
      <w:r w:rsidRPr="006309D0">
        <w:rPr>
          <w:sz w:val="24"/>
          <w:szCs w:val="24"/>
        </w:rPr>
        <w:t xml:space="preserve">listopad 2026. </w:t>
      </w:r>
    </w:p>
    <w:p w14:paraId="5FD6FC2E" w14:textId="55E196A9" w:rsidR="006309D0" w:rsidRDefault="006309D0" w:rsidP="006309D0">
      <w:pPr>
        <w:pStyle w:val="Akapitzlist"/>
        <w:numPr>
          <w:ilvl w:val="0"/>
          <w:numId w:val="4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Gromadzenie</w:t>
      </w:r>
      <w:r w:rsidR="00765593" w:rsidRPr="006309D0">
        <w:rPr>
          <w:sz w:val="24"/>
          <w:szCs w:val="24"/>
        </w:rPr>
        <w:t xml:space="preserve"> danych</w:t>
      </w:r>
      <w:r>
        <w:rPr>
          <w:sz w:val="24"/>
          <w:szCs w:val="24"/>
        </w:rPr>
        <w:t xml:space="preserve"> odbędzie się w terminie od</w:t>
      </w:r>
      <w:r w:rsidR="00765593" w:rsidRPr="006309D0">
        <w:rPr>
          <w:sz w:val="24"/>
          <w:szCs w:val="24"/>
        </w:rPr>
        <w:t xml:space="preserve"> 2 do 4 miesięcy</w:t>
      </w:r>
      <w:r>
        <w:rPr>
          <w:sz w:val="24"/>
          <w:szCs w:val="24"/>
        </w:rPr>
        <w:t xml:space="preserve"> od daty wyłonienie agencji sondażowej.</w:t>
      </w:r>
    </w:p>
    <w:p w14:paraId="4BEB0CF6" w14:textId="0FFB408C" w:rsidR="00765593" w:rsidRPr="006309D0" w:rsidRDefault="006309D0" w:rsidP="006309D0">
      <w:pPr>
        <w:pStyle w:val="Akapitzlist"/>
        <w:numPr>
          <w:ilvl w:val="0"/>
          <w:numId w:val="4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765593" w:rsidRPr="006309D0">
        <w:rPr>
          <w:sz w:val="24"/>
          <w:szCs w:val="24"/>
        </w:rPr>
        <w:t xml:space="preserve">iczba respondentów </w:t>
      </w:r>
      <w:r>
        <w:rPr>
          <w:sz w:val="24"/>
          <w:szCs w:val="24"/>
        </w:rPr>
        <w:t xml:space="preserve">od </w:t>
      </w:r>
      <w:r w:rsidR="00765593" w:rsidRPr="006309D0">
        <w:rPr>
          <w:sz w:val="24"/>
          <w:szCs w:val="24"/>
        </w:rPr>
        <w:t>1</w:t>
      </w:r>
      <w:r>
        <w:rPr>
          <w:sz w:val="24"/>
          <w:szCs w:val="24"/>
        </w:rPr>
        <w:t xml:space="preserve">do </w:t>
      </w:r>
      <w:r w:rsidR="00765593" w:rsidRPr="006309D0">
        <w:rPr>
          <w:sz w:val="24"/>
          <w:szCs w:val="24"/>
        </w:rPr>
        <w:t>3 tys. w zależności od oszacowania potrzebnej wielkości badania na etapie projektu.</w:t>
      </w:r>
    </w:p>
    <w:p w14:paraId="135D0F2A" w14:textId="46E36D58" w:rsidR="00765593" w:rsidRPr="00765593" w:rsidRDefault="006309D0" w:rsidP="00765593">
      <w:pPr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Zastrzega się, że</w:t>
      </w:r>
      <w:r w:rsidR="00765593" w:rsidRPr="00765593">
        <w:rPr>
          <w:sz w:val="24"/>
          <w:szCs w:val="24"/>
        </w:rPr>
        <w:t xml:space="preserve"> etap zbierania danych powinien zostać poprzedzony pilot</w:t>
      </w:r>
      <w:r>
        <w:rPr>
          <w:sz w:val="24"/>
          <w:szCs w:val="24"/>
        </w:rPr>
        <w:t>ażem</w:t>
      </w:r>
      <w:r w:rsidR="00765593" w:rsidRPr="00765593">
        <w:rPr>
          <w:sz w:val="24"/>
          <w:szCs w:val="24"/>
        </w:rPr>
        <w:t xml:space="preserve">, który potwierdzi, że </w:t>
      </w:r>
      <w:r>
        <w:rPr>
          <w:sz w:val="24"/>
          <w:szCs w:val="24"/>
        </w:rPr>
        <w:t>założenia są</w:t>
      </w:r>
      <w:r w:rsidR="00765593" w:rsidRPr="00765593">
        <w:rPr>
          <w:sz w:val="24"/>
          <w:szCs w:val="24"/>
        </w:rPr>
        <w:t xml:space="preserve"> czyteln</w:t>
      </w:r>
      <w:r>
        <w:rPr>
          <w:sz w:val="24"/>
          <w:szCs w:val="24"/>
        </w:rPr>
        <w:t>e</w:t>
      </w:r>
      <w:r w:rsidR="00765593" w:rsidRPr="00765593">
        <w:rPr>
          <w:sz w:val="24"/>
          <w:szCs w:val="24"/>
        </w:rPr>
        <w:t xml:space="preserve"> dla respondentów</w:t>
      </w:r>
      <w:r>
        <w:rPr>
          <w:sz w:val="24"/>
          <w:szCs w:val="24"/>
        </w:rPr>
        <w:t>, prawidłowo określone zostały</w:t>
      </w:r>
      <w:r w:rsidR="00765593" w:rsidRPr="00765593">
        <w:rPr>
          <w:sz w:val="24"/>
          <w:szCs w:val="24"/>
        </w:rPr>
        <w:t xml:space="preserve"> grupy </w:t>
      </w:r>
      <w:proofErr w:type="spellStart"/>
      <w:r w:rsidR="00765593" w:rsidRPr="00765593">
        <w:rPr>
          <w:sz w:val="24"/>
          <w:szCs w:val="24"/>
        </w:rPr>
        <w:t>focusowe</w:t>
      </w:r>
      <w:proofErr w:type="spellEnd"/>
      <w:r w:rsidR="00765593" w:rsidRPr="00765593">
        <w:rPr>
          <w:sz w:val="24"/>
          <w:szCs w:val="24"/>
        </w:rPr>
        <w:t xml:space="preserve"> / wywiady pogłębione.</w:t>
      </w:r>
    </w:p>
    <w:p w14:paraId="34768B92" w14:textId="77777777" w:rsidR="006309D0" w:rsidRDefault="006309D0" w:rsidP="00765593">
      <w:pPr>
        <w:spacing w:line="276" w:lineRule="auto"/>
        <w:ind w:left="284"/>
        <w:jc w:val="both"/>
        <w:rPr>
          <w:sz w:val="24"/>
          <w:szCs w:val="24"/>
        </w:rPr>
      </w:pPr>
    </w:p>
    <w:p w14:paraId="748F5DB1" w14:textId="0FF8D687" w:rsidR="006309D0" w:rsidRDefault="00765593" w:rsidP="00765593">
      <w:pPr>
        <w:spacing w:line="276" w:lineRule="auto"/>
        <w:ind w:left="284"/>
        <w:jc w:val="both"/>
        <w:rPr>
          <w:sz w:val="24"/>
          <w:szCs w:val="24"/>
        </w:rPr>
      </w:pPr>
      <w:r w:rsidRPr="00765593">
        <w:rPr>
          <w:sz w:val="24"/>
          <w:szCs w:val="24"/>
        </w:rPr>
        <w:t xml:space="preserve">Badanie wykona wyłoniona w osobnym postępowaniu pracownia </w:t>
      </w:r>
      <w:r w:rsidR="00B612FF">
        <w:rPr>
          <w:sz w:val="24"/>
          <w:szCs w:val="24"/>
        </w:rPr>
        <w:t>sondażowa</w:t>
      </w:r>
      <w:r w:rsidRPr="00765593">
        <w:rPr>
          <w:sz w:val="24"/>
          <w:szCs w:val="24"/>
        </w:rPr>
        <w:t xml:space="preserve">. Wykonawca </w:t>
      </w:r>
      <w:r w:rsidR="006309D0">
        <w:rPr>
          <w:sz w:val="24"/>
          <w:szCs w:val="24"/>
        </w:rPr>
        <w:t>przekaże Zamawiającemu</w:t>
      </w:r>
      <w:r w:rsidRPr="00765593">
        <w:rPr>
          <w:sz w:val="24"/>
          <w:szCs w:val="24"/>
        </w:rPr>
        <w:t xml:space="preserve"> załącznik z warunkami udziału w postępowaniu i kryteriami oceny ofert</w:t>
      </w:r>
      <w:r w:rsidR="00B612FF">
        <w:rPr>
          <w:sz w:val="24"/>
          <w:szCs w:val="24"/>
        </w:rPr>
        <w:t>, opcjonalnie z listą znanych mu potencjalnych wykonawców</w:t>
      </w:r>
      <w:r w:rsidRPr="00765593">
        <w:rPr>
          <w:sz w:val="24"/>
          <w:szCs w:val="24"/>
        </w:rPr>
        <w:t xml:space="preserve">, </w:t>
      </w:r>
      <w:r w:rsidR="006309D0">
        <w:rPr>
          <w:sz w:val="24"/>
          <w:szCs w:val="24"/>
        </w:rPr>
        <w:t xml:space="preserve">a także będzie świadczył usługi wsparcia </w:t>
      </w:r>
      <w:r w:rsidR="00B612FF">
        <w:rPr>
          <w:sz w:val="24"/>
          <w:szCs w:val="24"/>
        </w:rPr>
        <w:t>podczas przygotowania i przeprowadzenia procedury zakupowej</w:t>
      </w:r>
      <w:r w:rsidRPr="00765593">
        <w:rPr>
          <w:sz w:val="24"/>
          <w:szCs w:val="24"/>
        </w:rPr>
        <w:t xml:space="preserve">. </w:t>
      </w:r>
    </w:p>
    <w:p w14:paraId="741B70E8" w14:textId="584AA95F" w:rsidR="00765593" w:rsidRPr="00765593" w:rsidRDefault="00765593" w:rsidP="00B612FF">
      <w:pPr>
        <w:spacing w:line="276" w:lineRule="auto"/>
        <w:jc w:val="both"/>
        <w:rPr>
          <w:sz w:val="24"/>
          <w:szCs w:val="24"/>
        </w:rPr>
      </w:pPr>
    </w:p>
    <w:p w14:paraId="5BC76C64" w14:textId="30CC6564" w:rsidR="00765593" w:rsidRPr="00765593" w:rsidRDefault="00B612FF" w:rsidP="00765593">
      <w:pPr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Projekt badania DCE.</w:t>
      </w:r>
      <w:r w:rsidR="00765593" w:rsidRPr="00765593">
        <w:rPr>
          <w:sz w:val="24"/>
          <w:szCs w:val="24"/>
        </w:rPr>
        <w:t xml:space="preserve"> </w:t>
      </w:r>
    </w:p>
    <w:p w14:paraId="0C9618C4" w14:textId="59324CF8" w:rsidR="00765593" w:rsidRPr="00765593" w:rsidRDefault="00B612FF" w:rsidP="00765593">
      <w:pPr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65593" w:rsidRPr="00765593">
        <w:rPr>
          <w:sz w:val="24"/>
          <w:szCs w:val="24"/>
        </w:rPr>
        <w:t xml:space="preserve">rojekt będzie powstawał we współpracy z pracownikami Agencji i konsultowany </w:t>
      </w:r>
      <w:r w:rsidR="00F46BDF">
        <w:rPr>
          <w:sz w:val="24"/>
          <w:szCs w:val="24"/>
        </w:rPr>
        <w:br/>
      </w:r>
      <w:r w:rsidR="00765593" w:rsidRPr="00765593">
        <w:rPr>
          <w:sz w:val="24"/>
          <w:szCs w:val="24"/>
        </w:rPr>
        <w:t>z wcześniej powołanymi ekspertami</w:t>
      </w:r>
      <w:r>
        <w:rPr>
          <w:sz w:val="24"/>
          <w:szCs w:val="24"/>
        </w:rPr>
        <w:t xml:space="preserve"> </w:t>
      </w:r>
      <w:r w:rsidR="00765593" w:rsidRPr="00765593">
        <w:rPr>
          <w:sz w:val="24"/>
          <w:szCs w:val="24"/>
        </w:rPr>
        <w:t xml:space="preserve">wewnętrznymi. </w:t>
      </w:r>
    </w:p>
    <w:p w14:paraId="551CC88D" w14:textId="013F476F" w:rsidR="00B612FF" w:rsidRDefault="00B612FF" w:rsidP="00765593">
      <w:pPr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projekcie </w:t>
      </w:r>
      <w:r w:rsidR="00765593" w:rsidRPr="00765593">
        <w:rPr>
          <w:sz w:val="24"/>
          <w:szCs w:val="24"/>
        </w:rPr>
        <w:t>badania DCE</w:t>
      </w:r>
      <w:r>
        <w:rPr>
          <w:sz w:val="24"/>
          <w:szCs w:val="24"/>
        </w:rPr>
        <w:t xml:space="preserve"> zostaną określone:</w:t>
      </w:r>
    </w:p>
    <w:p w14:paraId="3D7BC286" w14:textId="77777777" w:rsidR="00B612FF" w:rsidRDefault="00765593" w:rsidP="00B612FF">
      <w:pPr>
        <w:pStyle w:val="Akapitzlist"/>
        <w:numPr>
          <w:ilvl w:val="0"/>
          <w:numId w:val="50"/>
        </w:numPr>
        <w:spacing w:line="276" w:lineRule="auto"/>
        <w:jc w:val="both"/>
        <w:rPr>
          <w:sz w:val="24"/>
          <w:szCs w:val="24"/>
        </w:rPr>
      </w:pPr>
      <w:r w:rsidRPr="00B612FF">
        <w:rPr>
          <w:sz w:val="24"/>
          <w:szCs w:val="24"/>
        </w:rPr>
        <w:t xml:space="preserve">atrybuty, </w:t>
      </w:r>
    </w:p>
    <w:p w14:paraId="3CB0BDE7" w14:textId="77777777" w:rsidR="00B612FF" w:rsidRDefault="00765593" w:rsidP="00B612FF">
      <w:pPr>
        <w:pStyle w:val="Akapitzlist"/>
        <w:numPr>
          <w:ilvl w:val="0"/>
          <w:numId w:val="50"/>
        </w:numPr>
        <w:spacing w:line="276" w:lineRule="auto"/>
        <w:jc w:val="both"/>
        <w:rPr>
          <w:sz w:val="24"/>
          <w:szCs w:val="24"/>
        </w:rPr>
      </w:pPr>
      <w:r w:rsidRPr="00B612FF">
        <w:rPr>
          <w:sz w:val="24"/>
          <w:szCs w:val="24"/>
        </w:rPr>
        <w:t xml:space="preserve">poziomy w atrybutach, a następnie wybrać tzw. </w:t>
      </w:r>
    </w:p>
    <w:p w14:paraId="2A209E04" w14:textId="79BFB895" w:rsidR="00B612FF" w:rsidRDefault="00765593" w:rsidP="00B612FF">
      <w:pPr>
        <w:pStyle w:val="Akapitzlist"/>
        <w:numPr>
          <w:ilvl w:val="0"/>
          <w:numId w:val="50"/>
        </w:numPr>
        <w:spacing w:line="276" w:lineRule="auto"/>
        <w:jc w:val="both"/>
        <w:rPr>
          <w:sz w:val="24"/>
          <w:szCs w:val="24"/>
        </w:rPr>
      </w:pPr>
      <w:r w:rsidRPr="00B612FF">
        <w:rPr>
          <w:sz w:val="24"/>
          <w:szCs w:val="24"/>
        </w:rPr>
        <w:t xml:space="preserve">design efektywny, który pozwala na uzyskanie największej „ilości” informacji </w:t>
      </w:r>
      <w:r w:rsidR="00F46BDF">
        <w:rPr>
          <w:sz w:val="24"/>
          <w:szCs w:val="24"/>
        </w:rPr>
        <w:br/>
      </w:r>
      <w:r w:rsidRPr="00B612FF">
        <w:rPr>
          <w:sz w:val="24"/>
          <w:szCs w:val="24"/>
        </w:rPr>
        <w:t xml:space="preserve">z każdego pytania / </w:t>
      </w:r>
    </w:p>
    <w:p w14:paraId="7546C6D5" w14:textId="77777777" w:rsidR="00B612FF" w:rsidRDefault="00765593" w:rsidP="00B612FF">
      <w:pPr>
        <w:pStyle w:val="Akapitzlist"/>
        <w:numPr>
          <w:ilvl w:val="0"/>
          <w:numId w:val="50"/>
        </w:numPr>
        <w:spacing w:line="276" w:lineRule="auto"/>
        <w:jc w:val="both"/>
        <w:rPr>
          <w:sz w:val="24"/>
          <w:szCs w:val="24"/>
        </w:rPr>
      </w:pPr>
      <w:r w:rsidRPr="00B612FF">
        <w:rPr>
          <w:sz w:val="24"/>
          <w:szCs w:val="24"/>
        </w:rPr>
        <w:t xml:space="preserve">karty odpowiedzi </w:t>
      </w:r>
    </w:p>
    <w:p w14:paraId="7540C1E9" w14:textId="614AF914" w:rsidR="00765593" w:rsidRDefault="00B612FF" w:rsidP="00B612FF">
      <w:pPr>
        <w:pStyle w:val="Akapitzlist"/>
        <w:numPr>
          <w:ilvl w:val="0"/>
          <w:numId w:val="50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liczba respondentów </w:t>
      </w:r>
    </w:p>
    <w:p w14:paraId="4E8A55AE" w14:textId="77777777" w:rsidR="00B612FF" w:rsidRDefault="00B612FF" w:rsidP="00B612FF">
      <w:pPr>
        <w:spacing w:line="276" w:lineRule="auto"/>
        <w:jc w:val="both"/>
        <w:rPr>
          <w:sz w:val="24"/>
          <w:szCs w:val="24"/>
        </w:rPr>
      </w:pPr>
    </w:p>
    <w:p w14:paraId="0E618845" w14:textId="77777777" w:rsidR="00B612FF" w:rsidRPr="00B612FF" w:rsidRDefault="00B612FF" w:rsidP="00B612FF">
      <w:pPr>
        <w:spacing w:line="276" w:lineRule="auto"/>
        <w:jc w:val="both"/>
        <w:rPr>
          <w:sz w:val="24"/>
          <w:szCs w:val="24"/>
        </w:rPr>
      </w:pPr>
    </w:p>
    <w:p w14:paraId="39C3EB1E" w14:textId="6F615C51" w:rsidR="00B612FF" w:rsidRPr="00B612FF" w:rsidRDefault="00B612FF" w:rsidP="00765593">
      <w:pPr>
        <w:spacing w:line="276" w:lineRule="auto"/>
        <w:ind w:left="284"/>
        <w:jc w:val="both"/>
        <w:rPr>
          <w:b/>
          <w:bCs/>
          <w:sz w:val="24"/>
          <w:szCs w:val="24"/>
        </w:rPr>
      </w:pPr>
      <w:r w:rsidRPr="00B612FF">
        <w:rPr>
          <w:b/>
          <w:bCs/>
          <w:sz w:val="24"/>
          <w:szCs w:val="24"/>
        </w:rPr>
        <w:t>Etap 2</w:t>
      </w:r>
    </w:p>
    <w:p w14:paraId="505BF603" w14:textId="1F919A1A" w:rsidR="00765593" w:rsidRPr="00B612FF" w:rsidRDefault="00765593" w:rsidP="00765593">
      <w:pPr>
        <w:spacing w:line="276" w:lineRule="auto"/>
        <w:ind w:left="284"/>
        <w:jc w:val="both"/>
        <w:rPr>
          <w:b/>
          <w:bCs/>
          <w:sz w:val="24"/>
          <w:szCs w:val="24"/>
        </w:rPr>
      </w:pPr>
      <w:r w:rsidRPr="00B612FF">
        <w:rPr>
          <w:b/>
          <w:bCs/>
          <w:sz w:val="24"/>
          <w:szCs w:val="24"/>
        </w:rPr>
        <w:lastRenderedPageBreak/>
        <w:t xml:space="preserve">Nadzór nad procesem zbierania danych przez </w:t>
      </w:r>
      <w:r w:rsidR="00B612FF" w:rsidRPr="00B612FF">
        <w:rPr>
          <w:b/>
          <w:bCs/>
          <w:sz w:val="24"/>
          <w:szCs w:val="24"/>
        </w:rPr>
        <w:t>agencje sondażową.</w:t>
      </w:r>
    </w:p>
    <w:p w14:paraId="72F9C05B" w14:textId="6C28E316" w:rsidR="00765593" w:rsidRPr="00765593" w:rsidRDefault="00765593" w:rsidP="00B612FF">
      <w:pPr>
        <w:spacing w:line="276" w:lineRule="auto"/>
        <w:jc w:val="both"/>
        <w:rPr>
          <w:sz w:val="24"/>
          <w:szCs w:val="24"/>
        </w:rPr>
      </w:pPr>
    </w:p>
    <w:p w14:paraId="72555925" w14:textId="007BAB0C" w:rsidR="00765593" w:rsidRDefault="00B612FF" w:rsidP="00765593">
      <w:pPr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Wykonawca świadczyć będzie usługi c</w:t>
      </w:r>
      <w:r w:rsidR="00765593" w:rsidRPr="00765593">
        <w:rPr>
          <w:sz w:val="24"/>
          <w:szCs w:val="24"/>
        </w:rPr>
        <w:t>ykliczn</w:t>
      </w:r>
      <w:r>
        <w:rPr>
          <w:sz w:val="24"/>
          <w:szCs w:val="24"/>
        </w:rPr>
        <w:t>ych</w:t>
      </w:r>
      <w:r w:rsidR="00765593" w:rsidRPr="00765593">
        <w:rPr>
          <w:sz w:val="24"/>
          <w:szCs w:val="24"/>
        </w:rPr>
        <w:t xml:space="preserve"> przegląd</w:t>
      </w:r>
      <w:r>
        <w:rPr>
          <w:sz w:val="24"/>
          <w:szCs w:val="24"/>
        </w:rPr>
        <w:t xml:space="preserve">ów, w tym będzie </w:t>
      </w:r>
      <w:r w:rsidR="00FD7E6B">
        <w:rPr>
          <w:sz w:val="24"/>
          <w:szCs w:val="24"/>
        </w:rPr>
        <w:t xml:space="preserve">koordynował działania w razie wystąpienia </w:t>
      </w:r>
      <w:r w:rsidR="00765593" w:rsidRPr="00765593">
        <w:rPr>
          <w:sz w:val="24"/>
          <w:szCs w:val="24"/>
        </w:rPr>
        <w:t>problem</w:t>
      </w:r>
      <w:r w:rsidR="00FD7E6B">
        <w:rPr>
          <w:sz w:val="24"/>
          <w:szCs w:val="24"/>
        </w:rPr>
        <w:t>ów</w:t>
      </w:r>
      <w:r w:rsidR="00765593" w:rsidRPr="00765593">
        <w:rPr>
          <w:sz w:val="24"/>
          <w:szCs w:val="24"/>
        </w:rPr>
        <w:t>.</w:t>
      </w:r>
    </w:p>
    <w:p w14:paraId="597B0B39" w14:textId="715CD9BE" w:rsidR="00FD7E6B" w:rsidRDefault="00FD7E6B" w:rsidP="00765593">
      <w:pPr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Usługi te będą wykonywane przy współpracy z analitykami </w:t>
      </w:r>
      <w:r w:rsidR="00A23494">
        <w:rPr>
          <w:sz w:val="24"/>
          <w:szCs w:val="24"/>
        </w:rPr>
        <w:t>Agencji</w:t>
      </w:r>
      <w:r>
        <w:rPr>
          <w:sz w:val="24"/>
          <w:szCs w:val="24"/>
        </w:rPr>
        <w:t xml:space="preserve">. Wykonawca będzie pełnił rolę wiodącego badacza i koordynatora procesu gromadzenia danych. </w:t>
      </w:r>
    </w:p>
    <w:p w14:paraId="32342840" w14:textId="77777777" w:rsidR="00B612FF" w:rsidRDefault="00B612FF" w:rsidP="00765593">
      <w:pPr>
        <w:spacing w:line="276" w:lineRule="auto"/>
        <w:ind w:left="284"/>
        <w:jc w:val="both"/>
        <w:rPr>
          <w:sz w:val="24"/>
          <w:szCs w:val="24"/>
        </w:rPr>
      </w:pPr>
    </w:p>
    <w:p w14:paraId="4AAE0CBE" w14:textId="77777777" w:rsidR="00FD7E6B" w:rsidRPr="00FD7E6B" w:rsidRDefault="00FD7E6B" w:rsidP="00FD7E6B">
      <w:pPr>
        <w:spacing w:line="276" w:lineRule="auto"/>
        <w:ind w:left="284"/>
        <w:jc w:val="both"/>
        <w:rPr>
          <w:b/>
          <w:bCs/>
          <w:sz w:val="24"/>
          <w:szCs w:val="24"/>
        </w:rPr>
      </w:pPr>
      <w:r w:rsidRPr="00FD7E6B">
        <w:rPr>
          <w:b/>
          <w:bCs/>
          <w:sz w:val="24"/>
          <w:szCs w:val="24"/>
        </w:rPr>
        <w:t>Etap 3</w:t>
      </w:r>
    </w:p>
    <w:p w14:paraId="0DEACF56" w14:textId="32BD507D" w:rsidR="00B612FF" w:rsidRDefault="00765593" w:rsidP="00FD7E6B">
      <w:pPr>
        <w:spacing w:line="276" w:lineRule="auto"/>
        <w:ind w:left="284"/>
        <w:jc w:val="both"/>
        <w:rPr>
          <w:sz w:val="24"/>
          <w:szCs w:val="24"/>
        </w:rPr>
      </w:pPr>
      <w:r w:rsidRPr="00FD7E6B">
        <w:rPr>
          <w:b/>
          <w:bCs/>
          <w:sz w:val="24"/>
          <w:szCs w:val="24"/>
        </w:rPr>
        <w:t>Analiza wyników przeprowadzonego badania ankietowanego</w:t>
      </w:r>
      <w:r w:rsidR="00FD7E6B">
        <w:rPr>
          <w:b/>
          <w:bCs/>
          <w:sz w:val="24"/>
          <w:szCs w:val="24"/>
        </w:rPr>
        <w:t>.</w:t>
      </w:r>
    </w:p>
    <w:p w14:paraId="5C031C50" w14:textId="23C5AB3F" w:rsidR="00765593" w:rsidRPr="00765593" w:rsidRDefault="00765593" w:rsidP="00FD7E6B">
      <w:pPr>
        <w:spacing w:line="276" w:lineRule="auto"/>
        <w:jc w:val="both"/>
        <w:rPr>
          <w:sz w:val="24"/>
          <w:szCs w:val="24"/>
        </w:rPr>
      </w:pPr>
    </w:p>
    <w:p w14:paraId="7E621867" w14:textId="3E89310F" w:rsidR="00765593" w:rsidRDefault="00FD7E6B" w:rsidP="00765593">
      <w:pPr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765593" w:rsidRPr="00765593">
        <w:rPr>
          <w:sz w:val="24"/>
          <w:szCs w:val="24"/>
        </w:rPr>
        <w:t xml:space="preserve">naliza statystyczna zebranych danych i opis jej wyników, tj. kilka różnych modeli ekonometrycznych (np. uwzględniających zmienne socjoekonomiczne, wyłączających niektóre zmienne etc.), wyniki ich oszacowań i wnioski. Ostatecznie w dokumencie należy wskazać, jakie wagi są rekomendowane do MCDA i dlaczego. Dokument będzie przygotowany w ścisłej współpracy z pracownikami Agencji i ostatecznie zatwierdzony przez </w:t>
      </w:r>
      <w:r>
        <w:rPr>
          <w:sz w:val="24"/>
          <w:szCs w:val="24"/>
        </w:rPr>
        <w:t>W</w:t>
      </w:r>
      <w:r w:rsidR="00765593" w:rsidRPr="00765593">
        <w:rPr>
          <w:sz w:val="24"/>
          <w:szCs w:val="24"/>
        </w:rPr>
        <w:t>ykonawcę, który będzie sprawował nadzór merytoryczny nad raportem (rola głównego badacza).</w:t>
      </w:r>
    </w:p>
    <w:p w14:paraId="57C4A360" w14:textId="77777777" w:rsidR="00FD7E6B" w:rsidRDefault="00FD7E6B" w:rsidP="00765593">
      <w:pPr>
        <w:spacing w:line="276" w:lineRule="auto"/>
        <w:ind w:left="284"/>
        <w:jc w:val="both"/>
        <w:rPr>
          <w:sz w:val="24"/>
          <w:szCs w:val="24"/>
        </w:rPr>
      </w:pPr>
    </w:p>
    <w:p w14:paraId="38FE24FF" w14:textId="77777777" w:rsidR="00FD7E6B" w:rsidRPr="00FD7E6B" w:rsidRDefault="00FD7E6B" w:rsidP="00FD7E6B">
      <w:pPr>
        <w:spacing w:line="276" w:lineRule="auto"/>
        <w:ind w:left="284"/>
        <w:jc w:val="both"/>
        <w:rPr>
          <w:b/>
          <w:bCs/>
          <w:sz w:val="24"/>
          <w:szCs w:val="24"/>
        </w:rPr>
      </w:pPr>
      <w:r w:rsidRPr="00FD7E6B">
        <w:rPr>
          <w:b/>
          <w:bCs/>
          <w:sz w:val="24"/>
          <w:szCs w:val="24"/>
        </w:rPr>
        <w:t>Etap 4</w:t>
      </w:r>
    </w:p>
    <w:p w14:paraId="22B4D077" w14:textId="77777777" w:rsidR="00FD7E6B" w:rsidRDefault="00765593" w:rsidP="00FD7E6B">
      <w:pPr>
        <w:spacing w:line="276" w:lineRule="auto"/>
        <w:ind w:left="284"/>
        <w:jc w:val="both"/>
        <w:rPr>
          <w:b/>
          <w:bCs/>
          <w:sz w:val="24"/>
          <w:szCs w:val="24"/>
        </w:rPr>
      </w:pPr>
      <w:r w:rsidRPr="00FD7E6B">
        <w:rPr>
          <w:b/>
          <w:bCs/>
          <w:sz w:val="24"/>
          <w:szCs w:val="24"/>
        </w:rPr>
        <w:t>Konsultacje merytoryczne tworzonego dokumentu „Wytyczne MCDA”</w:t>
      </w:r>
    </w:p>
    <w:p w14:paraId="3B3715F1" w14:textId="4C1026FF" w:rsidR="00765593" w:rsidRPr="00FD7E6B" w:rsidRDefault="00765593" w:rsidP="00FD7E6B">
      <w:pPr>
        <w:spacing w:line="276" w:lineRule="auto"/>
        <w:ind w:left="284"/>
        <w:jc w:val="both"/>
        <w:rPr>
          <w:b/>
          <w:bCs/>
          <w:sz w:val="24"/>
          <w:szCs w:val="24"/>
        </w:rPr>
      </w:pPr>
      <w:r w:rsidRPr="00765593">
        <w:rPr>
          <w:sz w:val="24"/>
          <w:szCs w:val="24"/>
        </w:rPr>
        <w:t xml:space="preserve">  </w:t>
      </w:r>
    </w:p>
    <w:p w14:paraId="43BBA769" w14:textId="187F8830" w:rsidR="00FD7E6B" w:rsidRDefault="00765593" w:rsidP="00765593">
      <w:pPr>
        <w:spacing w:line="276" w:lineRule="auto"/>
        <w:ind w:left="284"/>
        <w:jc w:val="both"/>
        <w:rPr>
          <w:sz w:val="24"/>
          <w:szCs w:val="24"/>
        </w:rPr>
      </w:pPr>
      <w:r w:rsidRPr="00765593">
        <w:rPr>
          <w:sz w:val="24"/>
          <w:szCs w:val="24"/>
        </w:rPr>
        <w:t>Pre</w:t>
      </w:r>
      <w:r w:rsidR="00FD7E6B">
        <w:rPr>
          <w:sz w:val="24"/>
          <w:szCs w:val="24"/>
        </w:rPr>
        <w:t>ferowane</w:t>
      </w:r>
      <w:r w:rsidRPr="00765593">
        <w:rPr>
          <w:sz w:val="24"/>
          <w:szCs w:val="24"/>
        </w:rPr>
        <w:t xml:space="preserve"> </w:t>
      </w:r>
      <w:r w:rsidR="007F1ABD">
        <w:rPr>
          <w:sz w:val="24"/>
          <w:szCs w:val="24"/>
        </w:rPr>
        <w:t xml:space="preserve">konsultacje </w:t>
      </w:r>
      <w:r w:rsidRPr="00765593">
        <w:rPr>
          <w:sz w:val="24"/>
          <w:szCs w:val="24"/>
        </w:rPr>
        <w:t>on-line</w:t>
      </w:r>
      <w:r w:rsidR="007F1ABD">
        <w:rPr>
          <w:sz w:val="24"/>
          <w:szCs w:val="24"/>
        </w:rPr>
        <w:t>.</w:t>
      </w:r>
    </w:p>
    <w:p w14:paraId="41961329" w14:textId="11FBF59B" w:rsidR="00FD7E6B" w:rsidRDefault="00FD7E6B" w:rsidP="00765593">
      <w:pPr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Planowana liczba spotkań</w:t>
      </w:r>
      <w:r w:rsidR="007F1ABD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765593" w:rsidRPr="00765593">
        <w:rPr>
          <w:sz w:val="24"/>
          <w:szCs w:val="24"/>
        </w:rPr>
        <w:t xml:space="preserve">2-3 spotkania po 3-4 godziny (6-12 godzin łącznie). </w:t>
      </w:r>
    </w:p>
    <w:p w14:paraId="4B518C2D" w14:textId="0DE26700" w:rsidR="00765593" w:rsidRDefault="00765593" w:rsidP="00765593">
      <w:pPr>
        <w:spacing w:line="276" w:lineRule="auto"/>
        <w:ind w:left="284"/>
        <w:jc w:val="both"/>
        <w:rPr>
          <w:sz w:val="24"/>
          <w:szCs w:val="24"/>
        </w:rPr>
      </w:pPr>
      <w:r w:rsidRPr="00765593">
        <w:rPr>
          <w:sz w:val="24"/>
          <w:szCs w:val="24"/>
        </w:rPr>
        <w:t>Dokument wytycznych przygotują pracownicy Agencji na podstawie raportu z badania.</w:t>
      </w:r>
    </w:p>
    <w:p w14:paraId="3CB0172C" w14:textId="77777777" w:rsidR="00FD7E6B" w:rsidRDefault="00FD7E6B" w:rsidP="00765593">
      <w:pPr>
        <w:spacing w:line="276" w:lineRule="auto"/>
        <w:ind w:left="284"/>
        <w:jc w:val="both"/>
        <w:rPr>
          <w:sz w:val="24"/>
          <w:szCs w:val="24"/>
        </w:rPr>
      </w:pPr>
    </w:p>
    <w:p w14:paraId="7D9EE3F7" w14:textId="77777777" w:rsidR="00FD7E6B" w:rsidRPr="00FD7E6B" w:rsidRDefault="00FD7E6B" w:rsidP="00FD7E6B">
      <w:pPr>
        <w:spacing w:line="276" w:lineRule="auto"/>
        <w:ind w:left="284"/>
        <w:jc w:val="both"/>
        <w:rPr>
          <w:b/>
          <w:bCs/>
          <w:sz w:val="24"/>
          <w:szCs w:val="24"/>
        </w:rPr>
      </w:pPr>
      <w:r w:rsidRPr="00FD7E6B">
        <w:rPr>
          <w:b/>
          <w:bCs/>
          <w:sz w:val="24"/>
          <w:szCs w:val="24"/>
        </w:rPr>
        <w:t>Etap 5</w:t>
      </w:r>
    </w:p>
    <w:p w14:paraId="33140C5E" w14:textId="77777777" w:rsidR="00FD7E6B" w:rsidRDefault="00765593" w:rsidP="00FD7E6B">
      <w:pPr>
        <w:spacing w:line="276" w:lineRule="auto"/>
        <w:ind w:left="284"/>
        <w:jc w:val="both"/>
        <w:rPr>
          <w:sz w:val="24"/>
          <w:szCs w:val="24"/>
        </w:rPr>
      </w:pPr>
      <w:r w:rsidRPr="00FD7E6B">
        <w:rPr>
          <w:b/>
          <w:bCs/>
          <w:sz w:val="24"/>
          <w:szCs w:val="24"/>
        </w:rPr>
        <w:t xml:space="preserve">Udział w komunikacji z podmiotami zewnętrznymi </w:t>
      </w:r>
    </w:p>
    <w:p w14:paraId="4EB01ED9" w14:textId="77777777" w:rsidR="00FD7E6B" w:rsidRDefault="00FD7E6B" w:rsidP="00FD7E6B">
      <w:pPr>
        <w:spacing w:line="276" w:lineRule="auto"/>
        <w:ind w:left="284"/>
        <w:jc w:val="both"/>
        <w:rPr>
          <w:sz w:val="24"/>
          <w:szCs w:val="24"/>
        </w:rPr>
      </w:pPr>
    </w:p>
    <w:p w14:paraId="18A4753F" w14:textId="6F985142" w:rsidR="0052304D" w:rsidRDefault="00765593" w:rsidP="00765593">
      <w:pPr>
        <w:spacing w:line="276" w:lineRule="auto"/>
        <w:ind w:left="284"/>
        <w:jc w:val="both"/>
        <w:rPr>
          <w:sz w:val="24"/>
          <w:szCs w:val="24"/>
        </w:rPr>
      </w:pPr>
      <w:r w:rsidRPr="00765593">
        <w:rPr>
          <w:sz w:val="24"/>
          <w:szCs w:val="24"/>
        </w:rPr>
        <w:t>W okresie czerwiec-wrzesień 2027 roku</w:t>
      </w:r>
      <w:r w:rsidR="0052304D">
        <w:rPr>
          <w:sz w:val="24"/>
          <w:szCs w:val="24"/>
        </w:rPr>
        <w:t xml:space="preserve"> </w:t>
      </w:r>
      <w:r w:rsidRPr="00765593">
        <w:rPr>
          <w:sz w:val="24"/>
          <w:szCs w:val="24"/>
        </w:rPr>
        <w:t>plan</w:t>
      </w:r>
      <w:r w:rsidR="0052304D">
        <w:rPr>
          <w:sz w:val="24"/>
          <w:szCs w:val="24"/>
        </w:rPr>
        <w:t>owany jest udział w</w:t>
      </w:r>
      <w:r w:rsidRPr="00765593">
        <w:rPr>
          <w:sz w:val="24"/>
          <w:szCs w:val="24"/>
        </w:rPr>
        <w:t xml:space="preserve"> konferencj</w:t>
      </w:r>
      <w:r w:rsidR="0052304D">
        <w:rPr>
          <w:sz w:val="24"/>
          <w:szCs w:val="24"/>
        </w:rPr>
        <w:t>i</w:t>
      </w:r>
      <w:r w:rsidRPr="00765593">
        <w:rPr>
          <w:sz w:val="24"/>
          <w:szCs w:val="24"/>
        </w:rPr>
        <w:t xml:space="preserve"> prezentując</w:t>
      </w:r>
      <w:r w:rsidR="0052304D">
        <w:rPr>
          <w:sz w:val="24"/>
          <w:szCs w:val="24"/>
        </w:rPr>
        <w:t>ej</w:t>
      </w:r>
      <w:r w:rsidRPr="00765593">
        <w:rPr>
          <w:sz w:val="24"/>
          <w:szCs w:val="24"/>
        </w:rPr>
        <w:t xml:space="preserve"> wytyczne MCDA w siedzibie Agencji w Warszawie</w:t>
      </w:r>
      <w:r w:rsidR="0052304D">
        <w:rPr>
          <w:sz w:val="24"/>
          <w:szCs w:val="24"/>
        </w:rPr>
        <w:t xml:space="preserve">. Zadaniem Wykonawcy będzie przeprowadzenie prezentacji </w:t>
      </w:r>
      <w:r w:rsidRPr="00765593">
        <w:rPr>
          <w:sz w:val="24"/>
          <w:szCs w:val="24"/>
        </w:rPr>
        <w:t xml:space="preserve">i </w:t>
      </w:r>
      <w:r w:rsidR="0052304D">
        <w:rPr>
          <w:sz w:val="24"/>
          <w:szCs w:val="24"/>
        </w:rPr>
        <w:t xml:space="preserve">udzielanie </w:t>
      </w:r>
      <w:r w:rsidRPr="00765593">
        <w:rPr>
          <w:sz w:val="24"/>
          <w:szCs w:val="24"/>
        </w:rPr>
        <w:t xml:space="preserve">odpowiedzi na pytania </w:t>
      </w:r>
      <w:r w:rsidR="0052304D">
        <w:rPr>
          <w:sz w:val="24"/>
          <w:szCs w:val="24"/>
        </w:rPr>
        <w:t>uczestników</w:t>
      </w:r>
      <w:r w:rsidRPr="00765593">
        <w:rPr>
          <w:sz w:val="24"/>
          <w:szCs w:val="24"/>
        </w:rPr>
        <w:t xml:space="preserve">. </w:t>
      </w:r>
    </w:p>
    <w:p w14:paraId="4AE1C83D" w14:textId="7EEE3FEB" w:rsidR="0052304D" w:rsidRDefault="00765593" w:rsidP="00765593">
      <w:pPr>
        <w:spacing w:line="276" w:lineRule="auto"/>
        <w:ind w:left="284"/>
        <w:jc w:val="both"/>
        <w:rPr>
          <w:sz w:val="24"/>
          <w:szCs w:val="24"/>
        </w:rPr>
      </w:pPr>
      <w:r w:rsidRPr="00765593">
        <w:rPr>
          <w:sz w:val="24"/>
          <w:szCs w:val="24"/>
        </w:rPr>
        <w:t>P</w:t>
      </w:r>
      <w:r w:rsidR="0052304D">
        <w:rPr>
          <w:sz w:val="24"/>
          <w:szCs w:val="24"/>
        </w:rPr>
        <w:t>lanowana jest też</w:t>
      </w:r>
      <w:r w:rsidRPr="00765593">
        <w:rPr>
          <w:sz w:val="24"/>
          <w:szCs w:val="24"/>
        </w:rPr>
        <w:t xml:space="preserve"> zamknięta prezentacja dla M</w:t>
      </w:r>
      <w:r w:rsidR="0052304D">
        <w:rPr>
          <w:sz w:val="24"/>
          <w:szCs w:val="24"/>
        </w:rPr>
        <w:t xml:space="preserve">inisterstwa </w:t>
      </w:r>
      <w:r w:rsidRPr="00765593">
        <w:rPr>
          <w:sz w:val="24"/>
          <w:szCs w:val="24"/>
        </w:rPr>
        <w:t>Z</w:t>
      </w:r>
      <w:r w:rsidR="0052304D">
        <w:rPr>
          <w:sz w:val="24"/>
          <w:szCs w:val="24"/>
        </w:rPr>
        <w:t>drowia</w:t>
      </w:r>
      <w:r w:rsidRPr="00765593">
        <w:rPr>
          <w:sz w:val="24"/>
          <w:szCs w:val="24"/>
        </w:rPr>
        <w:t xml:space="preserve">. </w:t>
      </w:r>
      <w:r w:rsidR="0052304D">
        <w:rPr>
          <w:sz w:val="24"/>
          <w:szCs w:val="24"/>
        </w:rPr>
        <w:t xml:space="preserve">Zadaniem Wykonawcy będzie przeprowadzenie prezentacji </w:t>
      </w:r>
      <w:r w:rsidR="0052304D" w:rsidRPr="00765593">
        <w:rPr>
          <w:sz w:val="24"/>
          <w:szCs w:val="24"/>
        </w:rPr>
        <w:t xml:space="preserve">i </w:t>
      </w:r>
      <w:r w:rsidR="0052304D">
        <w:rPr>
          <w:sz w:val="24"/>
          <w:szCs w:val="24"/>
        </w:rPr>
        <w:t xml:space="preserve">udzielanie </w:t>
      </w:r>
      <w:r w:rsidR="0052304D" w:rsidRPr="00765593">
        <w:rPr>
          <w:sz w:val="24"/>
          <w:szCs w:val="24"/>
        </w:rPr>
        <w:t xml:space="preserve">odpowiedzi na pytania </w:t>
      </w:r>
      <w:r w:rsidR="0052304D">
        <w:rPr>
          <w:sz w:val="24"/>
          <w:szCs w:val="24"/>
        </w:rPr>
        <w:t>uczestników</w:t>
      </w:r>
      <w:r w:rsidR="0052304D" w:rsidRPr="00765593">
        <w:rPr>
          <w:sz w:val="24"/>
          <w:szCs w:val="24"/>
        </w:rPr>
        <w:t>.</w:t>
      </w:r>
    </w:p>
    <w:p w14:paraId="3EA84481" w14:textId="763005B2" w:rsidR="00765593" w:rsidRPr="00F70E76" w:rsidRDefault="00765593" w:rsidP="00F70E76">
      <w:pPr>
        <w:spacing w:line="276" w:lineRule="auto"/>
        <w:ind w:left="284"/>
        <w:jc w:val="both"/>
        <w:rPr>
          <w:sz w:val="24"/>
          <w:szCs w:val="24"/>
        </w:rPr>
      </w:pPr>
      <w:r w:rsidRPr="00765593">
        <w:rPr>
          <w:sz w:val="24"/>
          <w:szCs w:val="24"/>
        </w:rPr>
        <w:t xml:space="preserve">Prezentacje zagraniczne </w:t>
      </w:r>
      <w:r w:rsidR="0052304D">
        <w:rPr>
          <w:sz w:val="24"/>
          <w:szCs w:val="24"/>
        </w:rPr>
        <w:t xml:space="preserve">opcjonalnie </w:t>
      </w:r>
      <w:r w:rsidRPr="00765593">
        <w:rPr>
          <w:sz w:val="24"/>
          <w:szCs w:val="24"/>
        </w:rPr>
        <w:t xml:space="preserve">w postaci posterów konferencyjnych. </w:t>
      </w:r>
    </w:p>
    <w:p w14:paraId="5858D331" w14:textId="1D49CA8D" w:rsidR="00765593" w:rsidRPr="00765593" w:rsidRDefault="00765593" w:rsidP="00765593">
      <w:pPr>
        <w:spacing w:line="276" w:lineRule="auto"/>
        <w:ind w:left="284"/>
        <w:jc w:val="both"/>
        <w:rPr>
          <w:sz w:val="24"/>
          <w:szCs w:val="24"/>
        </w:rPr>
      </w:pPr>
      <w:r w:rsidRPr="00765593">
        <w:rPr>
          <w:sz w:val="24"/>
          <w:szCs w:val="24"/>
        </w:rPr>
        <w:t xml:space="preserve">Wszystkie powyższe zadania realizowane </w:t>
      </w:r>
      <w:r w:rsidR="0052304D">
        <w:rPr>
          <w:sz w:val="24"/>
          <w:szCs w:val="24"/>
        </w:rPr>
        <w:t>będą</w:t>
      </w:r>
      <w:r w:rsidRPr="00765593">
        <w:rPr>
          <w:sz w:val="24"/>
          <w:szCs w:val="24"/>
        </w:rPr>
        <w:t xml:space="preserve"> we współpracy z pracownikami Agencji.</w:t>
      </w:r>
    </w:p>
    <w:p w14:paraId="62AADFD5" w14:textId="77777777" w:rsidR="00765593" w:rsidRPr="00765593" w:rsidRDefault="00765593" w:rsidP="00765593">
      <w:pPr>
        <w:spacing w:line="276" w:lineRule="auto"/>
        <w:ind w:left="284"/>
        <w:jc w:val="both"/>
        <w:rPr>
          <w:sz w:val="24"/>
          <w:szCs w:val="24"/>
        </w:rPr>
      </w:pPr>
      <w:r w:rsidRPr="00765593">
        <w:rPr>
          <w:sz w:val="24"/>
          <w:szCs w:val="24"/>
        </w:rPr>
        <w:t xml:space="preserve"> </w:t>
      </w:r>
    </w:p>
    <w:p w14:paraId="06423A1E" w14:textId="12398E33" w:rsidR="00F70E76" w:rsidRDefault="00F70E76">
      <w:pPr>
        <w:spacing w:after="160" w:line="259" w:lineRule="auto"/>
        <w:rPr>
          <w:sz w:val="24"/>
          <w:szCs w:val="24"/>
        </w:rPr>
      </w:pPr>
    </w:p>
    <w:p w14:paraId="51379B04" w14:textId="77777777" w:rsidR="00C84837" w:rsidRDefault="00C84837" w:rsidP="002944F6">
      <w:pPr>
        <w:spacing w:line="276" w:lineRule="auto"/>
        <w:ind w:left="284"/>
        <w:jc w:val="right"/>
        <w:rPr>
          <w:b/>
          <w:bCs/>
          <w:sz w:val="24"/>
          <w:szCs w:val="24"/>
        </w:rPr>
      </w:pPr>
    </w:p>
    <w:p w14:paraId="668EB89F" w14:textId="77777777" w:rsidR="00C84837" w:rsidRDefault="00C84837" w:rsidP="002944F6">
      <w:pPr>
        <w:spacing w:line="276" w:lineRule="auto"/>
        <w:ind w:left="284"/>
        <w:jc w:val="right"/>
        <w:rPr>
          <w:b/>
          <w:bCs/>
          <w:sz w:val="24"/>
          <w:szCs w:val="24"/>
        </w:rPr>
      </w:pPr>
    </w:p>
    <w:p w14:paraId="17A6189E" w14:textId="77777777" w:rsidR="00C84837" w:rsidRDefault="00C84837" w:rsidP="002944F6">
      <w:pPr>
        <w:spacing w:line="276" w:lineRule="auto"/>
        <w:ind w:left="284"/>
        <w:jc w:val="right"/>
        <w:rPr>
          <w:b/>
          <w:bCs/>
          <w:sz w:val="24"/>
          <w:szCs w:val="24"/>
        </w:rPr>
      </w:pPr>
    </w:p>
    <w:p w14:paraId="7727D6A6" w14:textId="77777777" w:rsidR="00C84837" w:rsidRDefault="00C84837" w:rsidP="002944F6">
      <w:pPr>
        <w:spacing w:line="276" w:lineRule="auto"/>
        <w:ind w:left="284"/>
        <w:jc w:val="right"/>
        <w:rPr>
          <w:b/>
          <w:bCs/>
          <w:sz w:val="24"/>
          <w:szCs w:val="24"/>
        </w:rPr>
      </w:pPr>
    </w:p>
    <w:p w14:paraId="34965EF2" w14:textId="77777777" w:rsidR="00C84837" w:rsidRDefault="00C84837" w:rsidP="002944F6">
      <w:pPr>
        <w:spacing w:line="276" w:lineRule="auto"/>
        <w:ind w:left="284"/>
        <w:jc w:val="right"/>
        <w:rPr>
          <w:b/>
          <w:bCs/>
          <w:sz w:val="24"/>
          <w:szCs w:val="24"/>
        </w:rPr>
      </w:pPr>
    </w:p>
    <w:p w14:paraId="3401C917" w14:textId="77777777" w:rsidR="00C84837" w:rsidRDefault="00C84837" w:rsidP="002944F6">
      <w:pPr>
        <w:spacing w:line="276" w:lineRule="auto"/>
        <w:ind w:left="284"/>
        <w:jc w:val="right"/>
        <w:rPr>
          <w:b/>
          <w:bCs/>
          <w:sz w:val="24"/>
          <w:szCs w:val="24"/>
        </w:rPr>
      </w:pPr>
    </w:p>
    <w:p w14:paraId="1D2BA8A2" w14:textId="77777777" w:rsidR="00F46BDF" w:rsidRDefault="00F46BDF" w:rsidP="002944F6">
      <w:pPr>
        <w:spacing w:line="276" w:lineRule="auto"/>
        <w:ind w:left="284"/>
        <w:jc w:val="right"/>
        <w:rPr>
          <w:b/>
          <w:bCs/>
          <w:sz w:val="24"/>
          <w:szCs w:val="24"/>
        </w:rPr>
      </w:pPr>
    </w:p>
    <w:p w14:paraId="783C2688" w14:textId="77777777" w:rsidR="00C84837" w:rsidRDefault="00C84837" w:rsidP="002944F6">
      <w:pPr>
        <w:spacing w:line="276" w:lineRule="auto"/>
        <w:ind w:left="284"/>
        <w:jc w:val="right"/>
        <w:rPr>
          <w:b/>
          <w:bCs/>
          <w:sz w:val="24"/>
          <w:szCs w:val="24"/>
        </w:rPr>
      </w:pPr>
    </w:p>
    <w:p w14:paraId="41CE5FEC" w14:textId="438C4B93" w:rsidR="00942408" w:rsidRPr="00C84837" w:rsidRDefault="002944F6" w:rsidP="002944F6">
      <w:pPr>
        <w:spacing w:line="276" w:lineRule="auto"/>
        <w:ind w:left="284"/>
        <w:jc w:val="right"/>
        <w:rPr>
          <w:sz w:val="24"/>
          <w:szCs w:val="24"/>
        </w:rPr>
      </w:pPr>
      <w:r w:rsidRPr="00C84837">
        <w:rPr>
          <w:sz w:val="24"/>
          <w:szCs w:val="24"/>
        </w:rPr>
        <w:lastRenderedPageBreak/>
        <w:t>Załącznik nr 2 do Umowy</w:t>
      </w:r>
    </w:p>
    <w:p w14:paraId="77B16960" w14:textId="77777777" w:rsidR="002944F6" w:rsidRDefault="002944F6" w:rsidP="002944F6">
      <w:pPr>
        <w:spacing w:line="276" w:lineRule="auto"/>
        <w:ind w:left="284"/>
        <w:jc w:val="right"/>
        <w:rPr>
          <w:b/>
          <w:bCs/>
          <w:sz w:val="24"/>
          <w:szCs w:val="24"/>
        </w:rPr>
      </w:pPr>
    </w:p>
    <w:p w14:paraId="7A771217" w14:textId="7BBACE66" w:rsidR="00C84837" w:rsidRPr="00C84837" w:rsidRDefault="00C84837" w:rsidP="00C84837">
      <w:pPr>
        <w:spacing w:line="276" w:lineRule="auto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2944F6" w:rsidRPr="00C84837">
        <w:rPr>
          <w:sz w:val="24"/>
          <w:szCs w:val="24"/>
        </w:rPr>
        <w:t>Wzór</w:t>
      </w:r>
      <w:r>
        <w:rPr>
          <w:sz w:val="24"/>
          <w:szCs w:val="24"/>
        </w:rPr>
        <w:t>)</w:t>
      </w:r>
    </w:p>
    <w:p w14:paraId="51AD4BC4" w14:textId="500754BB" w:rsidR="002944F6" w:rsidRDefault="00C84837" w:rsidP="00C84837">
      <w:pPr>
        <w:spacing w:line="276" w:lineRule="auto"/>
        <w:ind w:left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2944F6">
        <w:rPr>
          <w:b/>
          <w:bCs/>
          <w:sz w:val="24"/>
          <w:szCs w:val="24"/>
        </w:rPr>
        <w:t>rotok</w:t>
      </w:r>
      <w:r>
        <w:rPr>
          <w:b/>
          <w:bCs/>
          <w:sz w:val="24"/>
          <w:szCs w:val="24"/>
        </w:rPr>
        <w:t>ół</w:t>
      </w:r>
      <w:r w:rsidR="002944F6">
        <w:rPr>
          <w:b/>
          <w:bCs/>
          <w:sz w:val="24"/>
          <w:szCs w:val="24"/>
        </w:rPr>
        <w:t xml:space="preserve"> odbioru Etapu</w:t>
      </w:r>
      <w:r w:rsidR="00C564AC">
        <w:rPr>
          <w:b/>
          <w:bCs/>
          <w:sz w:val="24"/>
          <w:szCs w:val="24"/>
        </w:rPr>
        <w:t xml:space="preserve"> </w:t>
      </w:r>
      <w:r w:rsidR="00464D77">
        <w:rPr>
          <w:b/>
          <w:bCs/>
          <w:sz w:val="24"/>
          <w:szCs w:val="24"/>
        </w:rPr>
        <w:t xml:space="preserve">Przedmiotu Umowy </w:t>
      </w:r>
      <w:r w:rsidR="00C564AC">
        <w:rPr>
          <w:b/>
          <w:bCs/>
          <w:sz w:val="24"/>
          <w:szCs w:val="24"/>
        </w:rPr>
        <w:t>(nie dotyczy Etapu 5)</w:t>
      </w:r>
    </w:p>
    <w:p w14:paraId="7326CE54" w14:textId="77777777" w:rsidR="00DC6C3B" w:rsidRDefault="00DC6C3B" w:rsidP="002944F6">
      <w:pPr>
        <w:spacing w:line="276" w:lineRule="auto"/>
        <w:ind w:left="284"/>
        <w:jc w:val="both"/>
        <w:rPr>
          <w:b/>
          <w:bCs/>
          <w:sz w:val="24"/>
          <w:szCs w:val="24"/>
        </w:rPr>
      </w:pPr>
    </w:p>
    <w:p w14:paraId="6648AF8D" w14:textId="794F53FF" w:rsidR="00DC6C3B" w:rsidRPr="00E0041E" w:rsidRDefault="00DC6C3B" w:rsidP="002944F6">
      <w:pPr>
        <w:spacing w:line="276" w:lineRule="auto"/>
        <w:ind w:left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Zamawiający: </w:t>
      </w:r>
      <w:r w:rsidRPr="00E0041E">
        <w:rPr>
          <w:sz w:val="24"/>
          <w:szCs w:val="24"/>
        </w:rPr>
        <w:t>Agencja Oceny Technologii Medycznych i Taryfikacji</w:t>
      </w:r>
    </w:p>
    <w:p w14:paraId="095FB161" w14:textId="4CC17B0B" w:rsidR="00DC6C3B" w:rsidRDefault="00DC6C3B" w:rsidP="00E0041E">
      <w:pPr>
        <w:spacing w:line="276" w:lineRule="auto"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Wykonawca:</w:t>
      </w:r>
      <w:r w:rsidRPr="00E0041E">
        <w:rPr>
          <w:sz w:val="24"/>
          <w:szCs w:val="24"/>
        </w:rPr>
        <w:t xml:space="preserve"> ……………………………………………………………..</w:t>
      </w:r>
    </w:p>
    <w:p w14:paraId="5CC1A017" w14:textId="7926B281" w:rsidR="00D37576" w:rsidRDefault="00D37576" w:rsidP="002944F6">
      <w:pPr>
        <w:spacing w:line="276" w:lineRule="auto"/>
        <w:ind w:left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Nr Umowy: </w:t>
      </w:r>
      <w:r w:rsidRPr="00E0041E">
        <w:rPr>
          <w:sz w:val="24"/>
          <w:szCs w:val="24"/>
        </w:rPr>
        <w:t>……………….</w:t>
      </w:r>
    </w:p>
    <w:p w14:paraId="0D46B53C" w14:textId="77777777" w:rsidR="002944F6" w:rsidRDefault="002944F6" w:rsidP="002944F6">
      <w:pPr>
        <w:spacing w:line="276" w:lineRule="auto"/>
        <w:ind w:left="284"/>
        <w:jc w:val="both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8777"/>
      </w:tblGrid>
      <w:tr w:rsidR="002944F6" w14:paraId="4B219E86" w14:textId="77777777" w:rsidTr="001476EB">
        <w:tc>
          <w:tcPr>
            <w:tcW w:w="8777" w:type="dxa"/>
          </w:tcPr>
          <w:p w14:paraId="55842F91" w14:textId="0668385B" w:rsidR="002944F6" w:rsidRDefault="002944F6" w:rsidP="002944F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Protokół odbioru Etapu …</w:t>
            </w:r>
            <w:r w:rsidR="00DC6C3B">
              <w:rPr>
                <w:b/>
                <w:bCs/>
                <w:sz w:val="24"/>
                <w:szCs w:val="24"/>
              </w:rPr>
              <w:t xml:space="preserve"> Przedmiotu Umowy</w:t>
            </w:r>
          </w:p>
        </w:tc>
      </w:tr>
      <w:tr w:rsidR="002944F6" w14:paraId="784F392E" w14:textId="77777777" w:rsidTr="00FC1270">
        <w:tc>
          <w:tcPr>
            <w:tcW w:w="8777" w:type="dxa"/>
          </w:tcPr>
          <w:p w14:paraId="7D59F119" w14:textId="71ECFAAD" w:rsidR="002944F6" w:rsidRDefault="002944F6" w:rsidP="002944F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944F6">
              <w:rPr>
                <w:sz w:val="24"/>
                <w:szCs w:val="24"/>
              </w:rPr>
              <w:t>Zamawiający</w:t>
            </w:r>
            <w:r>
              <w:rPr>
                <w:sz w:val="24"/>
                <w:szCs w:val="24"/>
              </w:rPr>
              <w:t>*</w:t>
            </w:r>
            <w:r w:rsidRPr="002944F6">
              <w:rPr>
                <w:sz w:val="24"/>
                <w:szCs w:val="24"/>
              </w:rPr>
              <w:t xml:space="preserve"> stwierdza prawidłowe wykonanie zdań Etapu … </w:t>
            </w:r>
            <w:r w:rsidR="00464D77">
              <w:rPr>
                <w:sz w:val="24"/>
                <w:szCs w:val="24"/>
              </w:rPr>
              <w:t>Przedmiotu Umowy</w:t>
            </w:r>
          </w:p>
          <w:p w14:paraId="0CC4ED46" w14:textId="77777777" w:rsidR="002944F6" w:rsidRDefault="002944F6" w:rsidP="002944F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3C6CE925" w14:textId="3E507B42" w:rsidR="002944F6" w:rsidRDefault="002944F6" w:rsidP="002944F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Zamawiający* stwierdza następujące uchybienia i wzywa Wykonawcę do realizacji Umowy zgodnie z jej postanowieniami. Wykaz uchybień:</w:t>
            </w:r>
          </w:p>
          <w:p w14:paraId="624E5BAB" w14:textId="77777777" w:rsidR="002944F6" w:rsidRDefault="002944F6" w:rsidP="002944F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…</w:t>
            </w:r>
          </w:p>
          <w:p w14:paraId="407BAE42" w14:textId="77777777" w:rsidR="002944F6" w:rsidRDefault="002944F6" w:rsidP="002944F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…</w:t>
            </w:r>
          </w:p>
          <w:p w14:paraId="01D733D2" w14:textId="77777777" w:rsidR="002944F6" w:rsidRDefault="002944F6" w:rsidP="002944F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…</w:t>
            </w:r>
          </w:p>
          <w:p w14:paraId="3CD5F51E" w14:textId="77777777" w:rsidR="002944F6" w:rsidRDefault="002944F6" w:rsidP="002944F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Termin na usunięcie uchybień upływa … r. </w:t>
            </w:r>
          </w:p>
          <w:p w14:paraId="08C914CF" w14:textId="77777777" w:rsidR="002944F6" w:rsidRDefault="002944F6" w:rsidP="002944F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4EBB08D9" w14:textId="32535627" w:rsidR="002944F6" w:rsidRPr="002944F6" w:rsidRDefault="002944F6" w:rsidP="002944F6">
            <w:pPr>
              <w:spacing w:line="276" w:lineRule="auto"/>
              <w:jc w:val="both"/>
            </w:pPr>
            <w:r w:rsidRPr="002944F6">
              <w:t xml:space="preserve">*Należy wybrać właściwy wariant. </w:t>
            </w:r>
          </w:p>
        </w:tc>
      </w:tr>
      <w:tr w:rsidR="00C564AC" w14:paraId="3D719A7B" w14:textId="77777777" w:rsidTr="005617A4">
        <w:tc>
          <w:tcPr>
            <w:tcW w:w="8777" w:type="dxa"/>
          </w:tcPr>
          <w:p w14:paraId="26613A30" w14:textId="77777777" w:rsidR="00C564AC" w:rsidRDefault="00C564AC" w:rsidP="002944F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Protokół jest podstawą do wystawienia przez Wykonawcę dokumentu rozliczeniowego. Kwota do wypłaty za odebrany Etap wynosi …. **</w:t>
            </w:r>
          </w:p>
          <w:p w14:paraId="161F5889" w14:textId="77777777" w:rsidR="00C564AC" w:rsidRDefault="00C564AC" w:rsidP="002944F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1D115835" w14:textId="3CEB58F1" w:rsidR="00C564AC" w:rsidRPr="00C564AC" w:rsidRDefault="00C564AC" w:rsidP="002944F6">
            <w:pPr>
              <w:spacing w:line="276" w:lineRule="auto"/>
              <w:jc w:val="both"/>
            </w:pPr>
            <w:r w:rsidRPr="00C564AC">
              <w:t xml:space="preserve">**Umowa określa proporcje % przypisane do każdego Etapu. </w:t>
            </w:r>
          </w:p>
        </w:tc>
      </w:tr>
      <w:tr w:rsidR="00C564AC" w14:paraId="362B434C" w14:textId="77777777" w:rsidTr="006F1E71">
        <w:tc>
          <w:tcPr>
            <w:tcW w:w="8777" w:type="dxa"/>
          </w:tcPr>
          <w:p w14:paraId="61B886F2" w14:textId="77777777" w:rsidR="00C564AC" w:rsidRDefault="00C564AC" w:rsidP="002944F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387FB5DC" w14:textId="77777777" w:rsidR="00C564AC" w:rsidRDefault="00C564AC" w:rsidP="002944F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75C12B45" w14:textId="5F31932F" w:rsidR="00C564AC" w:rsidRDefault="00C564AC" w:rsidP="00C564A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……………………………………</w:t>
            </w:r>
          </w:p>
          <w:p w14:paraId="6B530F0E" w14:textId="0D24AEEC" w:rsidR="00C564AC" w:rsidRPr="00C564AC" w:rsidRDefault="00C564AC" w:rsidP="00C564AC">
            <w:pPr>
              <w:spacing w:line="276" w:lineRule="auto"/>
              <w:jc w:val="right"/>
            </w:pPr>
            <w:r w:rsidRPr="00C564AC">
              <w:t>(podpis osoby upoważnionej do odbioru Etapu</w:t>
            </w:r>
          </w:p>
          <w:p w14:paraId="57A6E507" w14:textId="66E98758" w:rsidR="00C564AC" w:rsidRPr="00C564AC" w:rsidRDefault="00C564AC" w:rsidP="00C564AC">
            <w:pPr>
              <w:spacing w:line="276" w:lineRule="auto"/>
              <w:jc w:val="right"/>
            </w:pPr>
            <w:r w:rsidRPr="00C564AC">
              <w:t>Reprezentującej Zamawiającego)</w:t>
            </w:r>
          </w:p>
          <w:p w14:paraId="0F4A4DCD" w14:textId="77777777" w:rsidR="00C564AC" w:rsidRDefault="00C564AC" w:rsidP="002944F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5B06FD2B" w14:textId="77777777" w:rsidR="00C564AC" w:rsidRDefault="00C564AC" w:rsidP="002944F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5494C269" w14:textId="77777777" w:rsidR="002944F6" w:rsidRPr="002944F6" w:rsidRDefault="002944F6" w:rsidP="002944F6">
      <w:pPr>
        <w:spacing w:line="276" w:lineRule="auto"/>
        <w:ind w:left="284"/>
        <w:jc w:val="both"/>
        <w:rPr>
          <w:b/>
          <w:bCs/>
          <w:sz w:val="24"/>
          <w:szCs w:val="24"/>
        </w:rPr>
      </w:pPr>
    </w:p>
    <w:p w14:paraId="13E279AD" w14:textId="61798FE6" w:rsidR="00C564AC" w:rsidRDefault="00C564A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E10AFFE" w14:textId="0A9DA455" w:rsidR="00942408" w:rsidRDefault="00C564AC" w:rsidP="00C564AC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Załącznik nr 3 do Umowy</w:t>
      </w:r>
    </w:p>
    <w:p w14:paraId="26D82762" w14:textId="77777777" w:rsidR="00942408" w:rsidRDefault="00942408" w:rsidP="00FA2443">
      <w:pPr>
        <w:spacing w:line="276" w:lineRule="auto"/>
        <w:ind w:left="284"/>
        <w:rPr>
          <w:sz w:val="24"/>
          <w:szCs w:val="24"/>
        </w:rPr>
      </w:pPr>
    </w:p>
    <w:p w14:paraId="36807589" w14:textId="77777777" w:rsidR="00942408" w:rsidRDefault="00942408" w:rsidP="00FA2443">
      <w:pPr>
        <w:spacing w:line="276" w:lineRule="auto"/>
        <w:ind w:left="284"/>
        <w:rPr>
          <w:sz w:val="24"/>
          <w:szCs w:val="24"/>
        </w:rPr>
      </w:pPr>
    </w:p>
    <w:p w14:paraId="5DBABAA6" w14:textId="4E6F12B7" w:rsidR="00C84837" w:rsidRPr="00C84837" w:rsidRDefault="00C84837" w:rsidP="00C84837">
      <w:pPr>
        <w:spacing w:line="276" w:lineRule="auto"/>
        <w:ind w:left="284"/>
        <w:jc w:val="center"/>
        <w:rPr>
          <w:sz w:val="24"/>
          <w:szCs w:val="24"/>
        </w:rPr>
      </w:pPr>
      <w:r w:rsidRPr="00C84837">
        <w:rPr>
          <w:sz w:val="24"/>
          <w:szCs w:val="24"/>
        </w:rPr>
        <w:t>(Wzór)</w:t>
      </w:r>
    </w:p>
    <w:p w14:paraId="56A24F72" w14:textId="09542276" w:rsidR="00942408" w:rsidRDefault="00C84837" w:rsidP="00C84837">
      <w:pPr>
        <w:spacing w:line="276" w:lineRule="auto"/>
        <w:ind w:left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C564AC">
        <w:rPr>
          <w:b/>
          <w:bCs/>
          <w:sz w:val="24"/>
          <w:szCs w:val="24"/>
        </w:rPr>
        <w:t>rotok</w:t>
      </w:r>
      <w:r>
        <w:rPr>
          <w:b/>
          <w:bCs/>
          <w:sz w:val="24"/>
          <w:szCs w:val="24"/>
        </w:rPr>
        <w:t>ół</w:t>
      </w:r>
      <w:r w:rsidR="00C564AC">
        <w:rPr>
          <w:b/>
          <w:bCs/>
          <w:sz w:val="24"/>
          <w:szCs w:val="24"/>
        </w:rPr>
        <w:t xml:space="preserve"> odbioru zadań w Etapie 5</w:t>
      </w:r>
      <w:r w:rsidR="001F471C">
        <w:rPr>
          <w:b/>
          <w:bCs/>
          <w:sz w:val="24"/>
          <w:szCs w:val="24"/>
        </w:rPr>
        <w:t xml:space="preserve"> Przedmiotu Umowy</w:t>
      </w:r>
    </w:p>
    <w:p w14:paraId="51EB2C30" w14:textId="77777777" w:rsidR="00D37576" w:rsidRDefault="00D37576" w:rsidP="00FA2443">
      <w:pPr>
        <w:spacing w:line="276" w:lineRule="auto"/>
        <w:ind w:left="284"/>
        <w:rPr>
          <w:sz w:val="24"/>
          <w:szCs w:val="24"/>
        </w:rPr>
      </w:pPr>
    </w:p>
    <w:p w14:paraId="5D3C9151" w14:textId="77777777" w:rsidR="00D37576" w:rsidRPr="000B431A" w:rsidRDefault="00D37576" w:rsidP="00D37576">
      <w:pPr>
        <w:spacing w:line="276" w:lineRule="auto"/>
        <w:ind w:left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Zamawiający: </w:t>
      </w:r>
      <w:r w:rsidRPr="000B431A">
        <w:rPr>
          <w:sz w:val="24"/>
          <w:szCs w:val="24"/>
        </w:rPr>
        <w:t>Agencja Oceny Technologii Medycznych i Taryfikacji</w:t>
      </w:r>
    </w:p>
    <w:p w14:paraId="779FBDD1" w14:textId="77777777" w:rsidR="00D37576" w:rsidRDefault="00D37576" w:rsidP="00D37576">
      <w:pPr>
        <w:spacing w:line="276" w:lineRule="auto"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Wykonawca:</w:t>
      </w:r>
      <w:r w:rsidRPr="000B431A">
        <w:rPr>
          <w:sz w:val="24"/>
          <w:szCs w:val="24"/>
        </w:rPr>
        <w:t xml:space="preserve"> ……………………………………………………………..</w:t>
      </w:r>
    </w:p>
    <w:p w14:paraId="4642029F" w14:textId="77777777" w:rsidR="00D37576" w:rsidRDefault="00D37576" w:rsidP="00D37576">
      <w:pPr>
        <w:spacing w:line="276" w:lineRule="auto"/>
        <w:ind w:left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Nr Umowy: </w:t>
      </w:r>
      <w:r w:rsidRPr="000B431A">
        <w:rPr>
          <w:sz w:val="24"/>
          <w:szCs w:val="24"/>
        </w:rPr>
        <w:t>……………….</w:t>
      </w:r>
    </w:p>
    <w:p w14:paraId="2EC0E41A" w14:textId="77777777" w:rsidR="00D37576" w:rsidRDefault="00D37576" w:rsidP="00FA2443">
      <w:pPr>
        <w:spacing w:line="276" w:lineRule="auto"/>
        <w:ind w:left="284"/>
        <w:rPr>
          <w:sz w:val="24"/>
          <w:szCs w:val="24"/>
        </w:rPr>
      </w:pPr>
    </w:p>
    <w:p w14:paraId="5CA6A97E" w14:textId="77777777" w:rsidR="00C564AC" w:rsidRDefault="00C564AC" w:rsidP="00FA2443">
      <w:pPr>
        <w:spacing w:line="276" w:lineRule="auto"/>
        <w:ind w:left="284"/>
        <w:rPr>
          <w:sz w:val="24"/>
          <w:szCs w:val="24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8777"/>
      </w:tblGrid>
      <w:tr w:rsidR="00C564AC" w14:paraId="22B0EF4E" w14:textId="77777777" w:rsidTr="00FC57EA">
        <w:tc>
          <w:tcPr>
            <w:tcW w:w="8777" w:type="dxa"/>
          </w:tcPr>
          <w:p w14:paraId="05A193D4" w14:textId="1FB20296" w:rsidR="00C564AC" w:rsidRDefault="00C564AC" w:rsidP="00FC57E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Protokół odbioru </w:t>
            </w:r>
            <w:r w:rsidR="001F471C">
              <w:rPr>
                <w:b/>
                <w:bCs/>
                <w:sz w:val="24"/>
                <w:szCs w:val="24"/>
              </w:rPr>
              <w:t xml:space="preserve">zadań </w:t>
            </w:r>
            <w:r>
              <w:rPr>
                <w:b/>
                <w:bCs/>
                <w:sz w:val="24"/>
                <w:szCs w:val="24"/>
              </w:rPr>
              <w:t>Etapu 5</w:t>
            </w:r>
            <w:r w:rsidR="001F471C">
              <w:rPr>
                <w:b/>
                <w:bCs/>
                <w:sz w:val="24"/>
                <w:szCs w:val="24"/>
              </w:rPr>
              <w:t xml:space="preserve"> Przedmiotu Umowy</w:t>
            </w:r>
          </w:p>
        </w:tc>
      </w:tr>
      <w:tr w:rsidR="00C564AC" w14:paraId="0F75EBD1" w14:textId="77777777" w:rsidTr="00FC57EA">
        <w:tc>
          <w:tcPr>
            <w:tcW w:w="8777" w:type="dxa"/>
          </w:tcPr>
          <w:p w14:paraId="78D93B28" w14:textId="67AB0FFD" w:rsidR="00C564AC" w:rsidRDefault="00C564AC" w:rsidP="00FC57E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944F6">
              <w:rPr>
                <w:sz w:val="24"/>
                <w:szCs w:val="24"/>
              </w:rPr>
              <w:t>Zamawiający</w:t>
            </w:r>
            <w:r>
              <w:rPr>
                <w:sz w:val="24"/>
                <w:szCs w:val="24"/>
              </w:rPr>
              <w:t>*</w:t>
            </w:r>
            <w:r w:rsidRPr="002944F6">
              <w:rPr>
                <w:sz w:val="24"/>
                <w:szCs w:val="24"/>
              </w:rPr>
              <w:t xml:space="preserve"> stwierdza prawidłowe wykonanie zda</w:t>
            </w:r>
            <w:r w:rsidR="00794CC3">
              <w:rPr>
                <w:sz w:val="24"/>
                <w:szCs w:val="24"/>
              </w:rPr>
              <w:t>nia nr …</w:t>
            </w:r>
            <w:r w:rsidRPr="002944F6">
              <w:rPr>
                <w:sz w:val="24"/>
                <w:szCs w:val="24"/>
              </w:rPr>
              <w:t xml:space="preserve"> Etapu </w:t>
            </w:r>
            <w:r w:rsidR="00794CC3">
              <w:rPr>
                <w:sz w:val="24"/>
                <w:szCs w:val="24"/>
              </w:rPr>
              <w:t>5, polegającego na ……………..</w:t>
            </w:r>
            <w:r w:rsidRPr="002944F6">
              <w:rPr>
                <w:sz w:val="24"/>
                <w:szCs w:val="24"/>
              </w:rPr>
              <w:t xml:space="preserve"> </w:t>
            </w:r>
          </w:p>
          <w:p w14:paraId="40BF53BC" w14:textId="45A101FE" w:rsidR="00C564AC" w:rsidRDefault="0068479D" w:rsidP="00FC57E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8479D">
              <w:rPr>
                <w:sz w:val="24"/>
                <w:szCs w:val="24"/>
              </w:rPr>
              <w:t>Liczba godzin usługi w ramach Etapu 5: …..</w:t>
            </w:r>
          </w:p>
          <w:p w14:paraId="4A2F5B5D" w14:textId="77777777" w:rsidR="0068479D" w:rsidRDefault="0068479D" w:rsidP="00FC57E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06FC23D9" w14:textId="77777777" w:rsidR="00C564AC" w:rsidRDefault="00C564AC" w:rsidP="00FC57E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Zamawiający* stwierdza następujące uchybienia i wzywa Wykonawcę do realizacji Umowy zgodnie z jej postanowieniami. Wykaz uchybień:</w:t>
            </w:r>
          </w:p>
          <w:p w14:paraId="11F7F96D" w14:textId="77777777" w:rsidR="00C564AC" w:rsidRDefault="00C564AC" w:rsidP="00FC57E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…</w:t>
            </w:r>
          </w:p>
          <w:p w14:paraId="712889E9" w14:textId="77777777" w:rsidR="00C564AC" w:rsidRDefault="00C564AC" w:rsidP="00FC57E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…</w:t>
            </w:r>
          </w:p>
          <w:p w14:paraId="3B3F9C24" w14:textId="77777777" w:rsidR="00C564AC" w:rsidRDefault="00C564AC" w:rsidP="00FC57E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…</w:t>
            </w:r>
          </w:p>
          <w:p w14:paraId="1255EB85" w14:textId="77777777" w:rsidR="00C564AC" w:rsidRDefault="00C564AC" w:rsidP="00FC57E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Termin na usunięcie uchybień upływa … r. </w:t>
            </w:r>
          </w:p>
          <w:p w14:paraId="05390A03" w14:textId="77777777" w:rsidR="00C564AC" w:rsidRDefault="00C564AC" w:rsidP="00FC57E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7841CD82" w14:textId="77777777" w:rsidR="00C564AC" w:rsidRPr="002944F6" w:rsidRDefault="00C564AC" w:rsidP="00FC57EA">
            <w:pPr>
              <w:spacing w:line="276" w:lineRule="auto"/>
              <w:jc w:val="both"/>
            </w:pPr>
            <w:r w:rsidRPr="002944F6">
              <w:t xml:space="preserve">*Należy wybrać właściwy wariant. </w:t>
            </w:r>
          </w:p>
        </w:tc>
      </w:tr>
      <w:tr w:rsidR="00C564AC" w14:paraId="4F785F11" w14:textId="77777777" w:rsidTr="00FC57EA">
        <w:tc>
          <w:tcPr>
            <w:tcW w:w="8777" w:type="dxa"/>
          </w:tcPr>
          <w:p w14:paraId="39E46082" w14:textId="1EAEC46A" w:rsidR="00C564AC" w:rsidRDefault="00C564AC" w:rsidP="00FC57E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Protokół jest podstawą do wystawienia przez Wykonawcę dokumentu rozliczeniowego. Kwota do wypłaty za odebran</w:t>
            </w:r>
            <w:r w:rsidR="00794CC3">
              <w:rPr>
                <w:b/>
                <w:bCs/>
                <w:sz w:val="24"/>
                <w:szCs w:val="24"/>
              </w:rPr>
              <w:t>e zadanie</w:t>
            </w:r>
            <w:r>
              <w:rPr>
                <w:b/>
                <w:bCs/>
                <w:sz w:val="24"/>
                <w:szCs w:val="24"/>
              </w:rPr>
              <w:t xml:space="preserve"> Etap</w:t>
            </w:r>
            <w:r w:rsidR="00794CC3">
              <w:rPr>
                <w:b/>
                <w:bCs/>
                <w:sz w:val="24"/>
                <w:szCs w:val="24"/>
              </w:rPr>
              <w:t>u 5</w:t>
            </w:r>
            <w:r>
              <w:rPr>
                <w:b/>
                <w:bCs/>
                <w:sz w:val="24"/>
                <w:szCs w:val="24"/>
              </w:rPr>
              <w:t xml:space="preserve"> wynosi …. **</w:t>
            </w:r>
          </w:p>
          <w:p w14:paraId="09571BD2" w14:textId="77777777" w:rsidR="00C564AC" w:rsidRDefault="00C564AC" w:rsidP="00FC57E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6DD2EA6E" w14:textId="08F25BF3" w:rsidR="00C564AC" w:rsidRPr="00C564AC" w:rsidRDefault="00C564AC" w:rsidP="00FC57EA">
            <w:pPr>
              <w:spacing w:line="276" w:lineRule="auto"/>
              <w:jc w:val="both"/>
            </w:pPr>
            <w:r w:rsidRPr="00C564AC">
              <w:t xml:space="preserve">**Umowa określa proporcje % przypisane </w:t>
            </w:r>
            <w:r w:rsidR="00794CC3">
              <w:t>do</w:t>
            </w:r>
            <w:r w:rsidRPr="00C564AC">
              <w:t xml:space="preserve"> Etapu</w:t>
            </w:r>
            <w:r w:rsidR="00794CC3">
              <w:t xml:space="preserve"> 5 oraz stawkę zł/1h</w:t>
            </w:r>
            <w:r w:rsidRPr="00C564AC">
              <w:t xml:space="preserve">. </w:t>
            </w:r>
          </w:p>
        </w:tc>
      </w:tr>
      <w:tr w:rsidR="00C564AC" w14:paraId="074CC67C" w14:textId="77777777" w:rsidTr="00FC57EA">
        <w:tc>
          <w:tcPr>
            <w:tcW w:w="8777" w:type="dxa"/>
          </w:tcPr>
          <w:p w14:paraId="57E3F899" w14:textId="77777777" w:rsidR="00C564AC" w:rsidRDefault="00C564AC" w:rsidP="00FC57E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5FC4F539" w14:textId="77777777" w:rsidR="00C564AC" w:rsidRDefault="00C564AC" w:rsidP="00FC57E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22007E46" w14:textId="77777777" w:rsidR="00C564AC" w:rsidRDefault="00C564AC" w:rsidP="00FC57E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……………………………………</w:t>
            </w:r>
          </w:p>
          <w:p w14:paraId="07F912DC" w14:textId="77777777" w:rsidR="00C564AC" w:rsidRPr="00C564AC" w:rsidRDefault="00C564AC" w:rsidP="00FC57EA">
            <w:pPr>
              <w:spacing w:line="276" w:lineRule="auto"/>
              <w:jc w:val="right"/>
            </w:pPr>
            <w:r w:rsidRPr="00C564AC">
              <w:t>(podpis osoby upoważnionej do odbioru Etapu</w:t>
            </w:r>
          </w:p>
          <w:p w14:paraId="795523B6" w14:textId="77777777" w:rsidR="00C564AC" w:rsidRPr="00C564AC" w:rsidRDefault="00C564AC" w:rsidP="00FC57EA">
            <w:pPr>
              <w:spacing w:line="276" w:lineRule="auto"/>
              <w:jc w:val="right"/>
            </w:pPr>
            <w:r w:rsidRPr="00C564AC">
              <w:t>Reprezentującej Zamawiającego)</w:t>
            </w:r>
          </w:p>
          <w:p w14:paraId="5247FA3F" w14:textId="77777777" w:rsidR="00C564AC" w:rsidRDefault="00C564AC" w:rsidP="00FC57E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2E5829EA" w14:textId="77777777" w:rsidR="00C564AC" w:rsidRDefault="00C564AC" w:rsidP="00FC57E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347AC386" w14:textId="77777777" w:rsidR="00942408" w:rsidRDefault="00942408" w:rsidP="00FA2443">
      <w:pPr>
        <w:spacing w:line="276" w:lineRule="auto"/>
        <w:ind w:left="284"/>
        <w:rPr>
          <w:sz w:val="24"/>
          <w:szCs w:val="24"/>
        </w:rPr>
      </w:pPr>
    </w:p>
    <w:p w14:paraId="2A97AA14" w14:textId="77777777" w:rsidR="00942408" w:rsidRDefault="00942408" w:rsidP="00FA2443">
      <w:pPr>
        <w:spacing w:line="276" w:lineRule="auto"/>
        <w:ind w:left="284"/>
        <w:rPr>
          <w:sz w:val="24"/>
          <w:szCs w:val="24"/>
        </w:rPr>
      </w:pPr>
    </w:p>
    <w:p w14:paraId="08A237DD" w14:textId="77777777" w:rsidR="00942408" w:rsidRDefault="00942408" w:rsidP="00FA2443">
      <w:pPr>
        <w:spacing w:line="276" w:lineRule="auto"/>
        <w:ind w:left="284"/>
        <w:rPr>
          <w:sz w:val="24"/>
          <w:szCs w:val="24"/>
        </w:rPr>
      </w:pPr>
    </w:p>
    <w:p w14:paraId="5D56C948" w14:textId="77777777" w:rsidR="00942408" w:rsidRDefault="00942408" w:rsidP="00FA2443">
      <w:pPr>
        <w:spacing w:line="276" w:lineRule="auto"/>
        <w:ind w:left="284"/>
        <w:rPr>
          <w:sz w:val="24"/>
          <w:szCs w:val="24"/>
        </w:rPr>
      </w:pPr>
    </w:p>
    <w:p w14:paraId="4B9A613C" w14:textId="77777777" w:rsidR="00942408" w:rsidRDefault="00942408" w:rsidP="00FA2443">
      <w:pPr>
        <w:spacing w:line="276" w:lineRule="auto"/>
        <w:ind w:left="284"/>
        <w:rPr>
          <w:sz w:val="24"/>
          <w:szCs w:val="24"/>
        </w:rPr>
      </w:pPr>
    </w:p>
    <w:p w14:paraId="642ACA63" w14:textId="77777777" w:rsidR="00942408" w:rsidRDefault="00942408" w:rsidP="00FA2443">
      <w:pPr>
        <w:spacing w:line="276" w:lineRule="auto"/>
        <w:ind w:left="284"/>
        <w:rPr>
          <w:sz w:val="24"/>
          <w:szCs w:val="24"/>
        </w:rPr>
      </w:pPr>
    </w:p>
    <w:p w14:paraId="5666FBC2" w14:textId="77777777" w:rsidR="00FF4F96" w:rsidRDefault="00FF4F96" w:rsidP="00FA2443">
      <w:pPr>
        <w:spacing w:line="276" w:lineRule="auto"/>
        <w:ind w:left="284"/>
        <w:rPr>
          <w:sz w:val="24"/>
          <w:szCs w:val="24"/>
        </w:rPr>
      </w:pPr>
    </w:p>
    <w:p w14:paraId="5515A924" w14:textId="77777777" w:rsidR="00FF4F96" w:rsidRDefault="00FF4F96" w:rsidP="00FA2443">
      <w:pPr>
        <w:spacing w:line="276" w:lineRule="auto"/>
        <w:ind w:left="284"/>
        <w:rPr>
          <w:sz w:val="24"/>
          <w:szCs w:val="24"/>
        </w:rPr>
      </w:pPr>
    </w:p>
    <w:p w14:paraId="09D0D447" w14:textId="77777777" w:rsidR="00FF4F96" w:rsidRDefault="00FF4F96" w:rsidP="00FA2443">
      <w:pPr>
        <w:spacing w:line="276" w:lineRule="auto"/>
        <w:ind w:left="284"/>
        <w:rPr>
          <w:sz w:val="24"/>
          <w:szCs w:val="24"/>
        </w:rPr>
      </w:pPr>
    </w:p>
    <w:p w14:paraId="782F89A3" w14:textId="77777777" w:rsidR="00FF4F96" w:rsidRDefault="00FF4F96" w:rsidP="00FA2443">
      <w:pPr>
        <w:spacing w:line="276" w:lineRule="auto"/>
        <w:ind w:left="284"/>
        <w:rPr>
          <w:sz w:val="24"/>
          <w:szCs w:val="24"/>
        </w:rPr>
      </w:pPr>
    </w:p>
    <w:p w14:paraId="33F61233" w14:textId="77777777" w:rsidR="00FF4F96" w:rsidRDefault="00FF4F96" w:rsidP="00FA2443">
      <w:pPr>
        <w:spacing w:line="276" w:lineRule="auto"/>
        <w:ind w:left="284"/>
        <w:rPr>
          <w:sz w:val="24"/>
          <w:szCs w:val="24"/>
        </w:rPr>
      </w:pPr>
    </w:p>
    <w:p w14:paraId="61B07077" w14:textId="77777777" w:rsidR="00FF4F96" w:rsidRDefault="00FF4F96" w:rsidP="00FA2443">
      <w:pPr>
        <w:spacing w:line="276" w:lineRule="auto"/>
        <w:ind w:left="284"/>
        <w:rPr>
          <w:sz w:val="24"/>
          <w:szCs w:val="24"/>
        </w:rPr>
      </w:pPr>
    </w:p>
    <w:p w14:paraId="48D7733A" w14:textId="77777777" w:rsidR="00FF4F96" w:rsidRPr="00FF4F96" w:rsidRDefault="00FF4F96" w:rsidP="00FF4F96">
      <w:pPr>
        <w:spacing w:after="160"/>
        <w:jc w:val="right"/>
        <w:rPr>
          <w:rFonts w:eastAsia="Aptos"/>
          <w:sz w:val="22"/>
          <w:szCs w:val="22"/>
          <w:lang w:eastAsia="en-US"/>
        </w:rPr>
      </w:pPr>
      <w:r w:rsidRPr="00FF4F96">
        <w:rPr>
          <w:rFonts w:eastAsia="Aptos"/>
          <w:sz w:val="22"/>
          <w:szCs w:val="22"/>
          <w:lang w:eastAsia="en-US"/>
        </w:rPr>
        <w:t xml:space="preserve">Załącznik nr 4 do Umowy </w:t>
      </w:r>
    </w:p>
    <w:p w14:paraId="0C6C5B6E" w14:textId="77777777" w:rsidR="00FF4F96" w:rsidRPr="00FF4F96" w:rsidRDefault="00FF4F96" w:rsidP="00FF4F96">
      <w:pPr>
        <w:spacing w:before="100" w:beforeAutospacing="1" w:after="100" w:afterAutospacing="1" w:line="276" w:lineRule="auto"/>
        <w:rPr>
          <w:sz w:val="22"/>
          <w:szCs w:val="22"/>
        </w:rPr>
      </w:pPr>
      <w:r w:rsidRPr="00FF4F96">
        <w:rPr>
          <w:rFonts w:eastAsia="Aptos"/>
          <w:sz w:val="22"/>
          <w:szCs w:val="22"/>
          <w:lang w:eastAsia="en-US"/>
        </w:rPr>
        <w:t xml:space="preserve">     </w:t>
      </w:r>
      <w:r w:rsidRPr="00FF4F96">
        <w:rPr>
          <w:b/>
          <w:bCs/>
          <w:sz w:val="22"/>
          <w:szCs w:val="22"/>
          <w:u w:val="single"/>
        </w:rPr>
        <w:t>Klauzula informacyjna dotycząca przetwarzania danych osobowych Wykonawcy</w:t>
      </w:r>
    </w:p>
    <w:p w14:paraId="33FC38E5" w14:textId="77777777" w:rsidR="00FF4F96" w:rsidRPr="00FF4F96" w:rsidRDefault="00FF4F96" w:rsidP="00FF4F96">
      <w:pPr>
        <w:spacing w:line="276" w:lineRule="auto"/>
        <w:jc w:val="both"/>
        <w:rPr>
          <w:sz w:val="22"/>
          <w:szCs w:val="22"/>
        </w:rPr>
      </w:pPr>
      <w:r w:rsidRPr="00FF4F96">
        <w:rPr>
          <w:sz w:val="22"/>
          <w:szCs w:val="22"/>
        </w:rPr>
        <w:t xml:space="preserve">Zgodnie z art. 13 i 14 rozporządzenia Parlamentu Europejskiego i Rady (UE) 2016/679 z dnia </w:t>
      </w:r>
      <w:r w:rsidRPr="00FF4F96">
        <w:rPr>
          <w:sz w:val="22"/>
          <w:szCs w:val="22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RODO, Dz. U. UE. L. z 2016 r. Nr 119) informujemy, że: </w:t>
      </w:r>
    </w:p>
    <w:p w14:paraId="6E1F69ED" w14:textId="77777777" w:rsidR="00FF4F96" w:rsidRPr="00FF4F96" w:rsidRDefault="00FF4F96" w:rsidP="00FF4F96">
      <w:pPr>
        <w:spacing w:line="276" w:lineRule="auto"/>
        <w:jc w:val="both"/>
        <w:rPr>
          <w:sz w:val="22"/>
          <w:szCs w:val="22"/>
        </w:rPr>
      </w:pPr>
    </w:p>
    <w:p w14:paraId="462FA6E7" w14:textId="77777777" w:rsidR="00FF4F96" w:rsidRPr="00FF4F96" w:rsidRDefault="00FF4F96" w:rsidP="00FF4F96">
      <w:pPr>
        <w:numPr>
          <w:ilvl w:val="3"/>
          <w:numId w:val="63"/>
        </w:numPr>
        <w:spacing w:after="160" w:line="276" w:lineRule="auto"/>
        <w:ind w:left="284" w:hanging="284"/>
        <w:contextualSpacing/>
        <w:jc w:val="both"/>
        <w:rPr>
          <w:sz w:val="22"/>
          <w:szCs w:val="22"/>
        </w:rPr>
      </w:pPr>
      <w:r w:rsidRPr="00FF4F96">
        <w:rPr>
          <w:sz w:val="22"/>
          <w:szCs w:val="22"/>
        </w:rPr>
        <w:t>Administratorem danych osobowych Wykonawcy, osób fizycznych reprezentujących Wykonawcę oraz osób fizycznych wskazanych do kontaktu, realizacji i wykonania przedmiotu Umowy jest Agencja Oceny Technologii Medycznych i Taryfikacji z siedzibą w Warszawie (00-032) przy ul. Przeskok 2.</w:t>
      </w:r>
    </w:p>
    <w:p w14:paraId="2D22C4DC" w14:textId="77777777" w:rsidR="00FF4F96" w:rsidRPr="00FF4F96" w:rsidRDefault="00FF4F96" w:rsidP="00FF4F96">
      <w:pPr>
        <w:numPr>
          <w:ilvl w:val="3"/>
          <w:numId w:val="63"/>
        </w:numPr>
        <w:spacing w:after="160" w:line="276" w:lineRule="auto"/>
        <w:ind w:left="284" w:hanging="284"/>
        <w:contextualSpacing/>
        <w:jc w:val="both"/>
        <w:rPr>
          <w:sz w:val="22"/>
          <w:szCs w:val="22"/>
        </w:rPr>
      </w:pPr>
      <w:r w:rsidRPr="00FF4F96">
        <w:rPr>
          <w:sz w:val="22"/>
          <w:szCs w:val="22"/>
        </w:rPr>
        <w:t xml:space="preserve">Jeżeli Administrator nie uzyskał danych osobowych bezpośrednio od osób, o których mowa </w:t>
      </w:r>
      <w:r w:rsidRPr="00FF4F96">
        <w:rPr>
          <w:sz w:val="22"/>
          <w:szCs w:val="22"/>
        </w:rPr>
        <w:br/>
        <w:t>w ust. 1, informujemy, że dane osobowe zostały uzyskane od Wykonawcy.</w:t>
      </w:r>
    </w:p>
    <w:p w14:paraId="29E6F6B4" w14:textId="77777777" w:rsidR="00FF4F96" w:rsidRPr="00FF4F96" w:rsidRDefault="00FF4F96" w:rsidP="00FF4F96">
      <w:pPr>
        <w:numPr>
          <w:ilvl w:val="3"/>
          <w:numId w:val="63"/>
        </w:numPr>
        <w:spacing w:after="160" w:line="276" w:lineRule="auto"/>
        <w:ind w:left="284" w:hanging="284"/>
        <w:contextualSpacing/>
        <w:jc w:val="both"/>
        <w:rPr>
          <w:sz w:val="22"/>
          <w:szCs w:val="22"/>
        </w:rPr>
      </w:pPr>
      <w:r w:rsidRPr="00FF4F96">
        <w:rPr>
          <w:sz w:val="22"/>
          <w:szCs w:val="22"/>
        </w:rPr>
        <w:t xml:space="preserve">Administrator powołał Inspektora Ochrony Danych, z którym można się skontaktować pod adresem email - </w:t>
      </w:r>
      <w:hyperlink r:id="rId11" w:tgtFrame="_blank" w:history="1">
        <w:r w:rsidRPr="00FF4F96">
          <w:rPr>
            <w:sz w:val="22"/>
            <w:szCs w:val="22"/>
            <w:u w:val="single"/>
          </w:rPr>
          <w:t>iod@aotm.gov.pl</w:t>
        </w:r>
      </w:hyperlink>
      <w:r w:rsidRPr="00FF4F96">
        <w:rPr>
          <w:sz w:val="22"/>
          <w:szCs w:val="22"/>
        </w:rPr>
        <w:t xml:space="preserve">. </w:t>
      </w:r>
    </w:p>
    <w:p w14:paraId="1C931582" w14:textId="77777777" w:rsidR="00FF4F96" w:rsidRPr="00FF4F96" w:rsidRDefault="00FF4F96" w:rsidP="00FF4F96">
      <w:pPr>
        <w:numPr>
          <w:ilvl w:val="3"/>
          <w:numId w:val="63"/>
        </w:numPr>
        <w:spacing w:after="160" w:line="276" w:lineRule="auto"/>
        <w:ind w:left="284" w:hanging="284"/>
        <w:contextualSpacing/>
        <w:jc w:val="both"/>
        <w:rPr>
          <w:sz w:val="22"/>
          <w:szCs w:val="22"/>
        </w:rPr>
      </w:pPr>
      <w:r w:rsidRPr="00FF4F96">
        <w:rPr>
          <w:sz w:val="22"/>
          <w:szCs w:val="22"/>
        </w:rPr>
        <w:t xml:space="preserve">Dane osobowe osób, o których mowa w ust. 1, będą przetwarzane przez Administratora </w:t>
      </w:r>
      <w:r w:rsidRPr="00FF4F96">
        <w:rPr>
          <w:sz w:val="22"/>
          <w:szCs w:val="22"/>
        </w:rPr>
        <w:br/>
        <w:t xml:space="preserve">na podstawie: </w:t>
      </w:r>
    </w:p>
    <w:p w14:paraId="51ACE5F5" w14:textId="77777777" w:rsidR="00FF4F96" w:rsidRPr="00FF4F96" w:rsidRDefault="00FF4F96" w:rsidP="00FF4F96">
      <w:pPr>
        <w:numPr>
          <w:ilvl w:val="0"/>
          <w:numId w:val="64"/>
        </w:numPr>
        <w:tabs>
          <w:tab w:val="num" w:pos="1080"/>
        </w:tabs>
        <w:spacing w:after="160" w:line="276" w:lineRule="auto"/>
        <w:jc w:val="both"/>
        <w:rPr>
          <w:sz w:val="22"/>
          <w:szCs w:val="22"/>
        </w:rPr>
      </w:pPr>
      <w:r w:rsidRPr="00FF4F96">
        <w:rPr>
          <w:sz w:val="22"/>
          <w:szCs w:val="22"/>
        </w:rPr>
        <w:t xml:space="preserve">art. 6 ust. 1 lit. b RODO, dokonanie wszelkich czynności składających się na proces zawarcia </w:t>
      </w:r>
      <w:r w:rsidRPr="00FF4F96">
        <w:rPr>
          <w:sz w:val="22"/>
          <w:szCs w:val="22"/>
        </w:rPr>
        <w:br/>
        <w:t xml:space="preserve">i realizacji Umowy, </w:t>
      </w:r>
    </w:p>
    <w:p w14:paraId="70FEB7A6" w14:textId="77777777" w:rsidR="00FF4F96" w:rsidRPr="00FF4F96" w:rsidRDefault="00FF4F96" w:rsidP="00FF4F96">
      <w:pPr>
        <w:numPr>
          <w:ilvl w:val="0"/>
          <w:numId w:val="64"/>
        </w:numPr>
        <w:tabs>
          <w:tab w:val="num" w:pos="1080"/>
        </w:tabs>
        <w:spacing w:after="160" w:line="276" w:lineRule="auto"/>
        <w:jc w:val="both"/>
        <w:rPr>
          <w:sz w:val="22"/>
          <w:szCs w:val="22"/>
        </w:rPr>
      </w:pPr>
      <w:r w:rsidRPr="00FF4F96">
        <w:rPr>
          <w:sz w:val="22"/>
          <w:szCs w:val="22"/>
        </w:rPr>
        <w:t xml:space="preserve">art. 6 ust. 1 lit. e RODO, przetwarzanie jest niezbędne do wykonania zadania realizowanego </w:t>
      </w:r>
      <w:r w:rsidRPr="00FF4F96">
        <w:rPr>
          <w:sz w:val="22"/>
          <w:szCs w:val="22"/>
        </w:rPr>
        <w:br/>
        <w:t xml:space="preserve">w interesie publicznym lub sprawowania władzy publicznej powierzonej Administratorowi, </w:t>
      </w:r>
    </w:p>
    <w:p w14:paraId="76D85EBA" w14:textId="77777777" w:rsidR="00FF4F96" w:rsidRPr="00FF4F96" w:rsidRDefault="00FF4F96" w:rsidP="00FF4F96">
      <w:pPr>
        <w:numPr>
          <w:ilvl w:val="0"/>
          <w:numId w:val="64"/>
        </w:numPr>
        <w:tabs>
          <w:tab w:val="num" w:pos="1080"/>
        </w:tabs>
        <w:spacing w:after="160" w:line="276" w:lineRule="auto"/>
        <w:jc w:val="both"/>
        <w:rPr>
          <w:sz w:val="22"/>
          <w:szCs w:val="22"/>
        </w:rPr>
      </w:pPr>
      <w:r w:rsidRPr="00FF4F96">
        <w:rPr>
          <w:sz w:val="22"/>
          <w:szCs w:val="22"/>
        </w:rPr>
        <w:t xml:space="preserve">art. 6 ust. 1 lit. c RODO, konieczność wypełnienia obowiązków prawnych wynikających z przepisów prawa, </w:t>
      </w:r>
    </w:p>
    <w:p w14:paraId="65B6F67C" w14:textId="77777777" w:rsidR="00FF4F96" w:rsidRPr="00FF4F96" w:rsidRDefault="00FF4F96" w:rsidP="00FF4F96">
      <w:pPr>
        <w:numPr>
          <w:ilvl w:val="0"/>
          <w:numId w:val="65"/>
        </w:numPr>
        <w:spacing w:after="160" w:line="276" w:lineRule="auto"/>
        <w:ind w:left="284" w:hanging="284"/>
        <w:contextualSpacing/>
        <w:jc w:val="both"/>
        <w:rPr>
          <w:sz w:val="22"/>
          <w:szCs w:val="22"/>
        </w:rPr>
      </w:pPr>
      <w:r w:rsidRPr="00FF4F96">
        <w:rPr>
          <w:sz w:val="22"/>
          <w:szCs w:val="22"/>
        </w:rPr>
        <w:t>Dane obejmują kategorię danych identyfikacyjnych i kontaktowych.</w:t>
      </w:r>
    </w:p>
    <w:p w14:paraId="371AE90F" w14:textId="77777777" w:rsidR="00FF4F96" w:rsidRPr="00FF4F96" w:rsidRDefault="00FF4F96" w:rsidP="00FF4F96">
      <w:pPr>
        <w:numPr>
          <w:ilvl w:val="0"/>
          <w:numId w:val="65"/>
        </w:numPr>
        <w:spacing w:after="160" w:line="276" w:lineRule="auto"/>
        <w:ind w:left="284" w:hanging="284"/>
        <w:contextualSpacing/>
        <w:jc w:val="both"/>
        <w:rPr>
          <w:sz w:val="22"/>
          <w:szCs w:val="22"/>
        </w:rPr>
      </w:pPr>
      <w:r w:rsidRPr="00FF4F96">
        <w:rPr>
          <w:sz w:val="22"/>
          <w:szCs w:val="22"/>
        </w:rPr>
        <w:t xml:space="preserve">Dane osobowe, o których mowa w ust. 1 mogą być przekazywane do organów publicznych i urzędów państwowych lub innych podmiotów upoważnionych na podstawie przepisów prawa lub wykonujących zadania realizowane w interesie publicznym lub w ramach sprawowania władzy publicznej. Dane osobowe mogą zostać udostępnione przez Agencję Oceny Technologii Medycznych i Taryfikacji, podmiotom, które obsługują systemy teleinformatyczne Administratora oraz udostępniające narzędzia teleinformatyczne lub świadczące usługi kurierskie czy hostingu. </w:t>
      </w:r>
    </w:p>
    <w:p w14:paraId="1E6BC183" w14:textId="77777777" w:rsidR="00FF4F96" w:rsidRPr="00FF4F96" w:rsidRDefault="00FF4F96" w:rsidP="00FF4F96">
      <w:pPr>
        <w:numPr>
          <w:ilvl w:val="0"/>
          <w:numId w:val="65"/>
        </w:numPr>
        <w:spacing w:after="160" w:line="276" w:lineRule="auto"/>
        <w:ind w:left="284" w:hanging="284"/>
        <w:contextualSpacing/>
        <w:jc w:val="both"/>
        <w:rPr>
          <w:sz w:val="22"/>
          <w:szCs w:val="22"/>
        </w:rPr>
      </w:pPr>
      <w:r w:rsidRPr="00FF4F96">
        <w:rPr>
          <w:sz w:val="22"/>
          <w:szCs w:val="22"/>
        </w:rPr>
        <w:t xml:space="preserve">W oparciu o dane osobowe osób, o których mowa w ust. 1, Administrator nie będzie podejmował zautomatyzowanych decyzji, w tym decyzji będących wynikiem profilowania w rozumieniu RODO. </w:t>
      </w:r>
    </w:p>
    <w:p w14:paraId="26EB88FF" w14:textId="77777777" w:rsidR="00FF4F96" w:rsidRPr="00FF4F96" w:rsidRDefault="00FF4F96" w:rsidP="00FF4F96">
      <w:pPr>
        <w:numPr>
          <w:ilvl w:val="0"/>
          <w:numId w:val="65"/>
        </w:numPr>
        <w:spacing w:after="160" w:line="276" w:lineRule="auto"/>
        <w:ind w:left="284" w:hanging="284"/>
        <w:contextualSpacing/>
        <w:jc w:val="both"/>
        <w:rPr>
          <w:sz w:val="22"/>
          <w:szCs w:val="22"/>
        </w:rPr>
      </w:pPr>
      <w:r w:rsidRPr="00FF4F96">
        <w:rPr>
          <w:sz w:val="22"/>
          <w:szCs w:val="22"/>
        </w:rPr>
        <w:t>Dane osobowe osób, o których mowa w ust. 1, będą przetwarzane przez okres wykonania Umowy, chyba że niezbędny będzie dłuższy okres przetwarzania np.: z uwagi na obowiązki archiwizacyjne, przedawnienia roszczeń i wymogi określone w przepisach prawa.</w:t>
      </w:r>
    </w:p>
    <w:p w14:paraId="34F36046" w14:textId="77777777" w:rsidR="00FF4F96" w:rsidRPr="00FF4F96" w:rsidRDefault="00FF4F96" w:rsidP="00FF4F96">
      <w:pPr>
        <w:numPr>
          <w:ilvl w:val="0"/>
          <w:numId w:val="65"/>
        </w:numPr>
        <w:spacing w:after="160" w:line="276" w:lineRule="auto"/>
        <w:ind w:left="284" w:hanging="284"/>
        <w:contextualSpacing/>
        <w:jc w:val="both"/>
        <w:rPr>
          <w:sz w:val="22"/>
          <w:szCs w:val="22"/>
        </w:rPr>
      </w:pPr>
      <w:r w:rsidRPr="00FF4F96">
        <w:rPr>
          <w:sz w:val="22"/>
          <w:szCs w:val="22"/>
        </w:rPr>
        <w:t xml:space="preserve">Osobom, o których mowa w ust. 1 przysługuje prawo do żądania od Administratora dostępu </w:t>
      </w:r>
      <w:r w:rsidRPr="00FF4F96">
        <w:rPr>
          <w:sz w:val="22"/>
          <w:szCs w:val="22"/>
        </w:rPr>
        <w:br/>
        <w:t xml:space="preserve">do swoich danych osobowych, ich sprostowania, usunięcia lub ograniczenia przetwarzania, a także prawo do przenoszenia danych. </w:t>
      </w:r>
    </w:p>
    <w:p w14:paraId="77C13BC3" w14:textId="77777777" w:rsidR="00FF4F96" w:rsidRPr="00FF4F96" w:rsidRDefault="00FF4F96" w:rsidP="00FF4F96">
      <w:pPr>
        <w:numPr>
          <w:ilvl w:val="0"/>
          <w:numId w:val="65"/>
        </w:numPr>
        <w:spacing w:after="160" w:line="276" w:lineRule="auto"/>
        <w:ind w:left="284" w:hanging="284"/>
        <w:contextualSpacing/>
        <w:jc w:val="both"/>
        <w:rPr>
          <w:sz w:val="22"/>
          <w:szCs w:val="22"/>
        </w:rPr>
      </w:pPr>
      <w:r w:rsidRPr="00FF4F96">
        <w:rPr>
          <w:sz w:val="22"/>
          <w:szCs w:val="22"/>
        </w:rPr>
        <w:t xml:space="preserve">Osobom, o których mowa w ust. 1 przysługuje również prawo do wniesienia sprzeciwu. </w:t>
      </w:r>
    </w:p>
    <w:p w14:paraId="4B1E9BFA" w14:textId="77777777" w:rsidR="00FF4F96" w:rsidRPr="00FF4F96" w:rsidRDefault="00FF4F96" w:rsidP="00FF4F96">
      <w:pPr>
        <w:numPr>
          <w:ilvl w:val="0"/>
          <w:numId w:val="65"/>
        </w:numPr>
        <w:spacing w:after="160" w:line="276" w:lineRule="auto"/>
        <w:ind w:left="284" w:hanging="284"/>
        <w:contextualSpacing/>
        <w:jc w:val="both"/>
        <w:rPr>
          <w:sz w:val="22"/>
          <w:szCs w:val="22"/>
        </w:rPr>
      </w:pPr>
      <w:r w:rsidRPr="00FF4F96">
        <w:rPr>
          <w:sz w:val="22"/>
          <w:szCs w:val="22"/>
        </w:rPr>
        <w:t xml:space="preserve">Osobom, o których mowa w ust. 1 przysługuje prawo wniesienia skargi do organu nadzorczego, </w:t>
      </w:r>
      <w:r w:rsidRPr="00FF4F96">
        <w:rPr>
          <w:sz w:val="22"/>
          <w:szCs w:val="22"/>
        </w:rPr>
        <w:br/>
        <w:t xml:space="preserve">tj. Prezesa Urzędu Ochrony Danych Osobowych. </w:t>
      </w:r>
    </w:p>
    <w:p w14:paraId="7052B4A3" w14:textId="77777777" w:rsidR="00FF4F96" w:rsidRPr="00FF4F96" w:rsidRDefault="00FF4F96" w:rsidP="00FF4F96">
      <w:pPr>
        <w:numPr>
          <w:ilvl w:val="0"/>
          <w:numId w:val="65"/>
        </w:numPr>
        <w:spacing w:after="160" w:line="276" w:lineRule="auto"/>
        <w:ind w:left="284" w:hanging="284"/>
        <w:contextualSpacing/>
        <w:jc w:val="both"/>
        <w:rPr>
          <w:sz w:val="22"/>
          <w:szCs w:val="22"/>
        </w:rPr>
      </w:pPr>
      <w:r w:rsidRPr="00FF4F96">
        <w:rPr>
          <w:sz w:val="22"/>
          <w:szCs w:val="22"/>
        </w:rPr>
        <w:t xml:space="preserve">Podanie danych osobowych, o których mowa w ust. 1, jest wymagane do zawarcia Umowy. Odmowa podania danych osobowych skutkuje niemożnością zawarcia i realizacji Umowy. </w:t>
      </w:r>
    </w:p>
    <w:p w14:paraId="4227FE3D" w14:textId="69E38BB9" w:rsidR="00942408" w:rsidRPr="00FF4F96" w:rsidRDefault="00FF4F96" w:rsidP="00FF4F96">
      <w:pPr>
        <w:numPr>
          <w:ilvl w:val="0"/>
          <w:numId w:val="65"/>
        </w:numPr>
        <w:spacing w:after="160" w:line="276" w:lineRule="auto"/>
        <w:ind w:left="284" w:hanging="284"/>
        <w:contextualSpacing/>
        <w:jc w:val="both"/>
        <w:rPr>
          <w:sz w:val="22"/>
          <w:szCs w:val="22"/>
        </w:rPr>
      </w:pPr>
      <w:r w:rsidRPr="00FF4F96">
        <w:rPr>
          <w:sz w:val="22"/>
          <w:szCs w:val="22"/>
        </w:rPr>
        <w:t>Dane osób, o których mowa w ust. 1 nie będą przekazywane do państwa trzeciego/ organizacji międzynarodowej, o ile nie będą tego wymagały prawne obowiązki Administratora.</w:t>
      </w:r>
    </w:p>
    <w:sectPr w:rsidR="00942408" w:rsidRPr="00FF4F96" w:rsidSect="00683BA2">
      <w:footerReference w:type="default" r:id="rId12"/>
      <w:pgSz w:w="11906" w:h="16838"/>
      <w:pgMar w:top="1134" w:right="1417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8ED20" w14:textId="77777777" w:rsidR="00686B2D" w:rsidRDefault="00686B2D" w:rsidP="009C62E9">
      <w:r>
        <w:separator/>
      </w:r>
    </w:p>
  </w:endnote>
  <w:endnote w:type="continuationSeparator" w:id="0">
    <w:p w14:paraId="142B54BD" w14:textId="77777777" w:rsidR="00686B2D" w:rsidRDefault="00686B2D" w:rsidP="009C6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4791829"/>
      <w:docPartObj>
        <w:docPartGallery w:val="Page Numbers (Bottom of Page)"/>
        <w:docPartUnique/>
      </w:docPartObj>
    </w:sdtPr>
    <w:sdtContent>
      <w:p w14:paraId="3C4D7795" w14:textId="442508A2" w:rsidR="00FA2443" w:rsidRDefault="00FA244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F035F7" w14:textId="77777777" w:rsidR="00FA2443" w:rsidRDefault="00FA24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B83DB" w14:textId="77777777" w:rsidR="00686B2D" w:rsidRDefault="00686B2D" w:rsidP="009C62E9">
      <w:r>
        <w:separator/>
      </w:r>
    </w:p>
  </w:footnote>
  <w:footnote w:type="continuationSeparator" w:id="0">
    <w:p w14:paraId="541CF295" w14:textId="77777777" w:rsidR="00686B2D" w:rsidRDefault="00686B2D" w:rsidP="009C62E9">
      <w:r>
        <w:continuationSeparator/>
      </w:r>
    </w:p>
  </w:footnote>
  <w:footnote w:id="1">
    <w:p w14:paraId="367D191F" w14:textId="77777777" w:rsidR="006C79A9" w:rsidRPr="00EA038E" w:rsidRDefault="006C79A9" w:rsidP="006C79A9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A038E">
        <w:rPr>
          <w:sz w:val="16"/>
          <w:szCs w:val="16"/>
        </w:rPr>
        <w:t>wypełnić w przypadku odręcznego podpisania 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D9406F"/>
    <w:multiLevelType w:val="hybridMultilevel"/>
    <w:tmpl w:val="DA78C31A"/>
    <w:lvl w:ilvl="0" w:tplc="4A724CA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AE77A00"/>
    <w:multiLevelType w:val="multilevel"/>
    <w:tmpl w:val="5742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349F1"/>
    <w:multiLevelType w:val="hybridMultilevel"/>
    <w:tmpl w:val="D5300F92"/>
    <w:lvl w:ilvl="0" w:tplc="24181D98">
      <w:start w:val="3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471D6B"/>
    <w:multiLevelType w:val="hybridMultilevel"/>
    <w:tmpl w:val="999C91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CF731B"/>
    <w:multiLevelType w:val="multilevel"/>
    <w:tmpl w:val="18F025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BA0E49"/>
    <w:multiLevelType w:val="hybridMultilevel"/>
    <w:tmpl w:val="244823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6705F"/>
    <w:multiLevelType w:val="multilevel"/>
    <w:tmpl w:val="8108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E5497A"/>
    <w:multiLevelType w:val="hybridMultilevel"/>
    <w:tmpl w:val="F1AC1C02"/>
    <w:lvl w:ilvl="0" w:tplc="FCE6ACEE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Arial" w:hint="default"/>
        <w:b w:val="0"/>
        <w:i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D74A3F"/>
    <w:multiLevelType w:val="hybridMultilevel"/>
    <w:tmpl w:val="773A6EB2"/>
    <w:lvl w:ilvl="0" w:tplc="18DC144A">
      <w:start w:val="1"/>
      <w:numFmt w:val="decimal"/>
      <w:lvlText w:val="%1)"/>
      <w:lvlJc w:val="left"/>
      <w:pPr>
        <w:tabs>
          <w:tab w:val="num" w:pos="1020"/>
        </w:tabs>
        <w:ind w:left="1020" w:hanging="34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0" w15:restartNumberingAfterBreak="0">
    <w:nsid w:val="14217548"/>
    <w:multiLevelType w:val="hybridMultilevel"/>
    <w:tmpl w:val="95C88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F46A9"/>
    <w:multiLevelType w:val="hybridMultilevel"/>
    <w:tmpl w:val="3C166610"/>
    <w:lvl w:ilvl="0" w:tplc="B150E116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376063"/>
    <w:multiLevelType w:val="hybridMultilevel"/>
    <w:tmpl w:val="A07AF288"/>
    <w:lvl w:ilvl="0" w:tplc="D19CE34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428DD"/>
    <w:multiLevelType w:val="hybridMultilevel"/>
    <w:tmpl w:val="1654E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7041E7"/>
    <w:multiLevelType w:val="multilevel"/>
    <w:tmpl w:val="0FCEB38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1CBD2E2E"/>
    <w:multiLevelType w:val="multilevel"/>
    <w:tmpl w:val="9C50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79207D"/>
    <w:multiLevelType w:val="hybridMultilevel"/>
    <w:tmpl w:val="306E7D0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DF049B"/>
    <w:multiLevelType w:val="multilevel"/>
    <w:tmpl w:val="CA0C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F12C08"/>
    <w:multiLevelType w:val="hybridMultilevel"/>
    <w:tmpl w:val="936C33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CAF3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C6014AA"/>
    <w:multiLevelType w:val="hybridMultilevel"/>
    <w:tmpl w:val="E99A35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1B475AE"/>
    <w:multiLevelType w:val="hybridMultilevel"/>
    <w:tmpl w:val="0A16502A"/>
    <w:lvl w:ilvl="0" w:tplc="19F8C68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  <w:i w:val="0"/>
        <w:sz w:val="20"/>
        <w:szCs w:val="20"/>
      </w:rPr>
    </w:lvl>
    <w:lvl w:ilvl="1" w:tplc="441651DE">
      <w:start w:val="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4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DB69ED"/>
    <w:multiLevelType w:val="hybridMultilevel"/>
    <w:tmpl w:val="78C0E3B6"/>
    <w:lvl w:ilvl="0" w:tplc="F5A201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2937E5A"/>
    <w:multiLevelType w:val="multilevel"/>
    <w:tmpl w:val="41FA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FE4418"/>
    <w:multiLevelType w:val="hybridMultilevel"/>
    <w:tmpl w:val="A972EC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FC366E"/>
    <w:multiLevelType w:val="multilevel"/>
    <w:tmpl w:val="AB5A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4A6152"/>
    <w:multiLevelType w:val="hybridMultilevel"/>
    <w:tmpl w:val="8EAE535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3E7D0B08"/>
    <w:multiLevelType w:val="hybridMultilevel"/>
    <w:tmpl w:val="AE64A8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8530A6"/>
    <w:multiLevelType w:val="hybridMultilevel"/>
    <w:tmpl w:val="973C62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3507E5"/>
    <w:multiLevelType w:val="hybridMultilevel"/>
    <w:tmpl w:val="4A0E8DD6"/>
    <w:lvl w:ilvl="0" w:tplc="BCD60E6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F57333B"/>
    <w:multiLevelType w:val="hybridMultilevel"/>
    <w:tmpl w:val="83E67914"/>
    <w:lvl w:ilvl="0" w:tplc="F610556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</w:rPr>
    </w:lvl>
    <w:lvl w:ilvl="1" w:tplc="552CE356">
      <w:start w:val="1"/>
      <w:numFmt w:val="decimal"/>
      <w:lvlText w:val="%2."/>
      <w:lvlJc w:val="left"/>
      <w:pPr>
        <w:ind w:left="796" w:hanging="360"/>
      </w:pPr>
      <w:rPr>
        <w:rFonts w:ascii="Times New Roman" w:eastAsia="Times New Roman" w:hAnsi="Times New Roman" w:cs="Times New Roman"/>
        <w:b w:val="0"/>
        <w:bCs w:val="0"/>
      </w:rPr>
    </w:lvl>
    <w:lvl w:ilvl="2" w:tplc="52AE455C">
      <w:start w:val="1"/>
      <w:numFmt w:val="decimal"/>
      <w:lvlText w:val="%3."/>
      <w:lvlJc w:val="left"/>
      <w:pPr>
        <w:ind w:left="1696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 w15:restartNumberingAfterBreak="0">
    <w:nsid w:val="4111778F"/>
    <w:multiLevelType w:val="hybridMultilevel"/>
    <w:tmpl w:val="12A23BDE"/>
    <w:lvl w:ilvl="0" w:tplc="3EF6D1D8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6611F6"/>
    <w:multiLevelType w:val="hybridMultilevel"/>
    <w:tmpl w:val="2EE67424"/>
    <w:lvl w:ilvl="0" w:tplc="1B62D3C6">
      <w:start w:val="1"/>
      <w:numFmt w:val="decimal"/>
      <w:lvlText w:val="%1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7E2F84"/>
    <w:multiLevelType w:val="hybridMultilevel"/>
    <w:tmpl w:val="E78A2F28"/>
    <w:lvl w:ilvl="0" w:tplc="297CE52A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42AB6141"/>
    <w:multiLevelType w:val="hybridMultilevel"/>
    <w:tmpl w:val="7EAAD4B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B97C00"/>
    <w:multiLevelType w:val="hybridMultilevel"/>
    <w:tmpl w:val="9C98FF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3B75FF"/>
    <w:multiLevelType w:val="hybridMultilevel"/>
    <w:tmpl w:val="EC588F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BA5DE3"/>
    <w:multiLevelType w:val="hybridMultilevel"/>
    <w:tmpl w:val="63EA9F32"/>
    <w:lvl w:ilvl="0" w:tplc="31889C6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46171975"/>
    <w:multiLevelType w:val="hybridMultilevel"/>
    <w:tmpl w:val="E50EEB96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4D4E77F7"/>
    <w:multiLevelType w:val="hybridMultilevel"/>
    <w:tmpl w:val="BBAC5068"/>
    <w:lvl w:ilvl="0" w:tplc="7E48F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F414279"/>
    <w:multiLevelType w:val="hybridMultilevel"/>
    <w:tmpl w:val="01B610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4B2FAD"/>
    <w:multiLevelType w:val="hybridMultilevel"/>
    <w:tmpl w:val="F16672B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21952DB"/>
    <w:multiLevelType w:val="hybridMultilevel"/>
    <w:tmpl w:val="C0040854"/>
    <w:lvl w:ilvl="0" w:tplc="D616B8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9F4B98"/>
    <w:multiLevelType w:val="hybridMultilevel"/>
    <w:tmpl w:val="A972EC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8460A6"/>
    <w:multiLevelType w:val="hybridMultilevel"/>
    <w:tmpl w:val="28A6ABCE"/>
    <w:lvl w:ilvl="0" w:tplc="F70E86C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A00709C"/>
    <w:multiLevelType w:val="hybridMultilevel"/>
    <w:tmpl w:val="C7B2761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EE8308F"/>
    <w:multiLevelType w:val="hybridMultilevel"/>
    <w:tmpl w:val="EB8C0738"/>
    <w:lvl w:ilvl="0" w:tplc="64208FFA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FC5CAA"/>
    <w:multiLevelType w:val="hybridMultilevel"/>
    <w:tmpl w:val="6F2C70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63242596"/>
    <w:multiLevelType w:val="hybridMultilevel"/>
    <w:tmpl w:val="2EE67424"/>
    <w:lvl w:ilvl="0" w:tplc="1B62D3C6">
      <w:start w:val="1"/>
      <w:numFmt w:val="decimal"/>
      <w:lvlText w:val="%1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2E7EF4"/>
    <w:multiLevelType w:val="hybridMultilevel"/>
    <w:tmpl w:val="E78A2F28"/>
    <w:lvl w:ilvl="0" w:tplc="297CE52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67E34DFA"/>
    <w:multiLevelType w:val="hybridMultilevel"/>
    <w:tmpl w:val="7F126F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B8307F"/>
    <w:multiLevelType w:val="multilevel"/>
    <w:tmpl w:val="69A6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9007FA0"/>
    <w:multiLevelType w:val="hybridMultilevel"/>
    <w:tmpl w:val="1AE2C090"/>
    <w:lvl w:ilvl="0" w:tplc="D27EC61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3986191C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 w:tplc="0415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F987285"/>
    <w:multiLevelType w:val="hybridMultilevel"/>
    <w:tmpl w:val="CA3CD5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06343E0"/>
    <w:multiLevelType w:val="multilevel"/>
    <w:tmpl w:val="83889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55" w15:restartNumberingAfterBreak="0">
    <w:nsid w:val="73E73EC6"/>
    <w:multiLevelType w:val="hybridMultilevel"/>
    <w:tmpl w:val="2B9ED186"/>
    <w:lvl w:ilvl="0" w:tplc="89E2052E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76D21DD4"/>
    <w:multiLevelType w:val="hybridMultilevel"/>
    <w:tmpl w:val="97B6A8C6"/>
    <w:lvl w:ilvl="0" w:tplc="20E8AAB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7" w15:restartNumberingAfterBreak="0">
    <w:nsid w:val="7923196D"/>
    <w:multiLevelType w:val="multilevel"/>
    <w:tmpl w:val="1604E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58" w15:restartNumberingAfterBreak="0">
    <w:nsid w:val="79E63CFF"/>
    <w:multiLevelType w:val="hybridMultilevel"/>
    <w:tmpl w:val="F334AAD0"/>
    <w:lvl w:ilvl="0" w:tplc="B0BCC248">
      <w:start w:val="1"/>
      <w:numFmt w:val="decimal"/>
      <w:lvlText w:val="%1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BFE0616"/>
    <w:multiLevelType w:val="hybridMultilevel"/>
    <w:tmpl w:val="69B26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C43FEA"/>
    <w:multiLevelType w:val="multilevel"/>
    <w:tmpl w:val="79427A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FB346EA"/>
    <w:multiLevelType w:val="hybridMultilevel"/>
    <w:tmpl w:val="337C74EC"/>
    <w:lvl w:ilvl="0" w:tplc="D9204B30">
      <w:start w:val="1"/>
      <w:numFmt w:val="decimal"/>
      <w:lvlText w:val="%1)"/>
      <w:lvlJc w:val="left"/>
      <w:pPr>
        <w:tabs>
          <w:tab w:val="num" w:pos="1020"/>
        </w:tabs>
        <w:ind w:left="1020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2" w15:restartNumberingAfterBreak="0">
    <w:nsid w:val="7FEA796F"/>
    <w:multiLevelType w:val="hybridMultilevel"/>
    <w:tmpl w:val="96C4810C"/>
    <w:lvl w:ilvl="0" w:tplc="4D32D0C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3408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1428440">
    <w:abstractNumId w:val="0"/>
    <w:lvlOverride w:ilvl="0">
      <w:startOverride w:val="1"/>
    </w:lvlOverride>
  </w:num>
  <w:num w:numId="3" w16cid:durableId="1688361830">
    <w:abstractNumId w:val="39"/>
  </w:num>
  <w:num w:numId="4" w16cid:durableId="1041787013">
    <w:abstractNumId w:val="30"/>
  </w:num>
  <w:num w:numId="5" w16cid:durableId="447166267">
    <w:abstractNumId w:val="52"/>
  </w:num>
  <w:num w:numId="6" w16cid:durableId="847985002">
    <w:abstractNumId w:val="21"/>
  </w:num>
  <w:num w:numId="7" w16cid:durableId="718476237">
    <w:abstractNumId w:val="9"/>
  </w:num>
  <w:num w:numId="8" w16cid:durableId="391663456">
    <w:abstractNumId w:val="61"/>
  </w:num>
  <w:num w:numId="9" w16cid:durableId="359401693">
    <w:abstractNumId w:val="8"/>
  </w:num>
  <w:num w:numId="10" w16cid:durableId="1065955486">
    <w:abstractNumId w:val="34"/>
  </w:num>
  <w:num w:numId="11" w16cid:durableId="1564370508">
    <w:abstractNumId w:val="45"/>
  </w:num>
  <w:num w:numId="12" w16cid:durableId="908032044">
    <w:abstractNumId w:val="41"/>
  </w:num>
  <w:num w:numId="13" w16cid:durableId="398987727">
    <w:abstractNumId w:val="54"/>
  </w:num>
  <w:num w:numId="14" w16cid:durableId="1168012638">
    <w:abstractNumId w:val="50"/>
  </w:num>
  <w:num w:numId="15" w16cid:durableId="111805968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702929">
    <w:abstractNumId w:val="56"/>
  </w:num>
  <w:num w:numId="17" w16cid:durableId="1846703842">
    <w:abstractNumId w:val="55"/>
  </w:num>
  <w:num w:numId="18" w16cid:durableId="2128697958">
    <w:abstractNumId w:val="10"/>
  </w:num>
  <w:num w:numId="19" w16cid:durableId="183324872">
    <w:abstractNumId w:val="18"/>
  </w:num>
  <w:num w:numId="20" w16cid:durableId="1523665551">
    <w:abstractNumId w:val="1"/>
  </w:num>
  <w:num w:numId="21" w16cid:durableId="187126192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13953315">
    <w:abstractNumId w:val="29"/>
  </w:num>
  <w:num w:numId="23" w16cid:durableId="1796213905">
    <w:abstractNumId w:val="36"/>
  </w:num>
  <w:num w:numId="24" w16cid:durableId="289434956">
    <w:abstractNumId w:val="22"/>
  </w:num>
  <w:num w:numId="25" w16cid:durableId="1281297290">
    <w:abstractNumId w:val="13"/>
  </w:num>
  <w:num w:numId="26" w16cid:durableId="980428727">
    <w:abstractNumId w:val="11"/>
  </w:num>
  <w:num w:numId="27" w16cid:durableId="1133330339">
    <w:abstractNumId w:val="19"/>
  </w:num>
  <w:num w:numId="28" w16cid:durableId="1048917407">
    <w:abstractNumId w:val="43"/>
  </w:num>
  <w:num w:numId="29" w16cid:durableId="1909538441">
    <w:abstractNumId w:val="27"/>
  </w:num>
  <w:num w:numId="30" w16cid:durableId="550726441">
    <w:abstractNumId w:val="1"/>
  </w:num>
  <w:num w:numId="31" w16cid:durableId="543325468">
    <w:abstractNumId w:val="53"/>
  </w:num>
  <w:num w:numId="32" w16cid:durableId="1824656052">
    <w:abstractNumId w:val="58"/>
  </w:num>
  <w:num w:numId="33" w16cid:durableId="316617502">
    <w:abstractNumId w:val="37"/>
  </w:num>
  <w:num w:numId="34" w16cid:durableId="1470709498">
    <w:abstractNumId w:val="35"/>
  </w:num>
  <w:num w:numId="35" w16cid:durableId="54549928">
    <w:abstractNumId w:val="24"/>
  </w:num>
  <w:num w:numId="36" w16cid:durableId="944726043">
    <w:abstractNumId w:val="62"/>
  </w:num>
  <w:num w:numId="37" w16cid:durableId="1978949224">
    <w:abstractNumId w:val="6"/>
  </w:num>
  <w:num w:numId="38" w16cid:durableId="1744180995">
    <w:abstractNumId w:val="40"/>
  </w:num>
  <w:num w:numId="39" w16cid:durableId="2057074510">
    <w:abstractNumId w:val="44"/>
  </w:num>
  <w:num w:numId="40" w16cid:durableId="636112500">
    <w:abstractNumId w:val="49"/>
  </w:num>
  <w:num w:numId="41" w16cid:durableId="1050543663">
    <w:abstractNumId w:val="57"/>
  </w:num>
  <w:num w:numId="42" w16cid:durableId="36004222">
    <w:abstractNumId w:val="14"/>
  </w:num>
  <w:num w:numId="43" w16cid:durableId="1169566927">
    <w:abstractNumId w:val="38"/>
  </w:num>
  <w:num w:numId="44" w16cid:durableId="198777977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59022589">
    <w:abstractNumId w:val="28"/>
  </w:num>
  <w:num w:numId="46" w16cid:durableId="125708320">
    <w:abstractNumId w:val="3"/>
  </w:num>
  <w:num w:numId="47" w16cid:durableId="2105177997">
    <w:abstractNumId w:val="20"/>
  </w:num>
  <w:num w:numId="48" w16cid:durableId="2117944650">
    <w:abstractNumId w:val="47"/>
  </w:num>
  <w:num w:numId="49" w16cid:durableId="1913812600">
    <w:abstractNumId w:val="16"/>
  </w:num>
  <w:num w:numId="50" w16cid:durableId="965045790">
    <w:abstractNumId w:val="26"/>
  </w:num>
  <w:num w:numId="51" w16cid:durableId="91386143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6261599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98896876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91567226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5437132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327828941">
    <w:abstractNumId w:val="25"/>
  </w:num>
  <w:num w:numId="57" w16cid:durableId="1328942124">
    <w:abstractNumId w:val="15"/>
  </w:num>
  <w:num w:numId="58" w16cid:durableId="959993074">
    <w:abstractNumId w:val="2"/>
  </w:num>
  <w:num w:numId="59" w16cid:durableId="752750212">
    <w:abstractNumId w:val="7"/>
  </w:num>
  <w:num w:numId="60" w16cid:durableId="1435592550">
    <w:abstractNumId w:val="51"/>
  </w:num>
  <w:num w:numId="61" w16cid:durableId="89744579">
    <w:abstractNumId w:val="23"/>
  </w:num>
  <w:num w:numId="62" w16cid:durableId="1402172689">
    <w:abstractNumId w:val="17"/>
  </w:num>
  <w:num w:numId="63" w16cid:durableId="1200627556">
    <w:abstractNumId w:val="59"/>
  </w:num>
  <w:num w:numId="64" w16cid:durableId="596254771">
    <w:abstractNumId w:val="5"/>
  </w:num>
  <w:num w:numId="65" w16cid:durableId="1630434873">
    <w:abstractNumId w:val="3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716AE92-8212-4E5D-BB76-19B64382BCE3}"/>
  </w:docVars>
  <w:rsids>
    <w:rsidRoot w:val="00A81FBE"/>
    <w:rsid w:val="0000007B"/>
    <w:rsid w:val="0000638E"/>
    <w:rsid w:val="00007E34"/>
    <w:rsid w:val="00010BEC"/>
    <w:rsid w:val="00021A32"/>
    <w:rsid w:val="00043657"/>
    <w:rsid w:val="00044474"/>
    <w:rsid w:val="0004465E"/>
    <w:rsid w:val="00045939"/>
    <w:rsid w:val="000470BE"/>
    <w:rsid w:val="00053D8A"/>
    <w:rsid w:val="000561AC"/>
    <w:rsid w:val="00056CB6"/>
    <w:rsid w:val="00061050"/>
    <w:rsid w:val="00064F0E"/>
    <w:rsid w:val="0006536E"/>
    <w:rsid w:val="0007499E"/>
    <w:rsid w:val="000773CC"/>
    <w:rsid w:val="000811EE"/>
    <w:rsid w:val="0008230F"/>
    <w:rsid w:val="000842D5"/>
    <w:rsid w:val="0008538F"/>
    <w:rsid w:val="00086671"/>
    <w:rsid w:val="000869E4"/>
    <w:rsid w:val="000873AE"/>
    <w:rsid w:val="000921AD"/>
    <w:rsid w:val="000A1736"/>
    <w:rsid w:val="000A25CB"/>
    <w:rsid w:val="000A485C"/>
    <w:rsid w:val="000B1662"/>
    <w:rsid w:val="000B491D"/>
    <w:rsid w:val="000C280B"/>
    <w:rsid w:val="000C3055"/>
    <w:rsid w:val="000C3ADF"/>
    <w:rsid w:val="000C72A7"/>
    <w:rsid w:val="000C730B"/>
    <w:rsid w:val="000D0AE7"/>
    <w:rsid w:val="000D187F"/>
    <w:rsid w:val="000E7679"/>
    <w:rsid w:val="000E7786"/>
    <w:rsid w:val="000F6AD8"/>
    <w:rsid w:val="001044BF"/>
    <w:rsid w:val="00106C66"/>
    <w:rsid w:val="00106E9A"/>
    <w:rsid w:val="00115056"/>
    <w:rsid w:val="00115CA9"/>
    <w:rsid w:val="00120BA7"/>
    <w:rsid w:val="001227AE"/>
    <w:rsid w:val="001278F9"/>
    <w:rsid w:val="00140893"/>
    <w:rsid w:val="00144E42"/>
    <w:rsid w:val="00150598"/>
    <w:rsid w:val="00155B3A"/>
    <w:rsid w:val="0016158E"/>
    <w:rsid w:val="00163382"/>
    <w:rsid w:val="0016602E"/>
    <w:rsid w:val="001707B6"/>
    <w:rsid w:val="00173CFB"/>
    <w:rsid w:val="00176F7D"/>
    <w:rsid w:val="0018723F"/>
    <w:rsid w:val="001903B5"/>
    <w:rsid w:val="001938AC"/>
    <w:rsid w:val="001945A6"/>
    <w:rsid w:val="001A28F1"/>
    <w:rsid w:val="001A6A40"/>
    <w:rsid w:val="001A7E6C"/>
    <w:rsid w:val="001B0A83"/>
    <w:rsid w:val="001B2328"/>
    <w:rsid w:val="001B6047"/>
    <w:rsid w:val="001C106F"/>
    <w:rsid w:val="001C50F3"/>
    <w:rsid w:val="001C5DEE"/>
    <w:rsid w:val="001C6005"/>
    <w:rsid w:val="001C7140"/>
    <w:rsid w:val="001D3AB5"/>
    <w:rsid w:val="001D7D37"/>
    <w:rsid w:val="001E269E"/>
    <w:rsid w:val="001E4A50"/>
    <w:rsid w:val="001E5FBE"/>
    <w:rsid w:val="001F0FBC"/>
    <w:rsid w:val="001F140F"/>
    <w:rsid w:val="001F2CA4"/>
    <w:rsid w:val="001F471C"/>
    <w:rsid w:val="0020222D"/>
    <w:rsid w:val="00204FC2"/>
    <w:rsid w:val="00214678"/>
    <w:rsid w:val="002160EE"/>
    <w:rsid w:val="002163C6"/>
    <w:rsid w:val="002165FF"/>
    <w:rsid w:val="00216FD7"/>
    <w:rsid w:val="00220082"/>
    <w:rsid w:val="00221D5C"/>
    <w:rsid w:val="002246D9"/>
    <w:rsid w:val="00224981"/>
    <w:rsid w:val="00225EB6"/>
    <w:rsid w:val="002365AE"/>
    <w:rsid w:val="00240155"/>
    <w:rsid w:val="00240B3B"/>
    <w:rsid w:val="00241BFD"/>
    <w:rsid w:val="0024344A"/>
    <w:rsid w:val="00244FB7"/>
    <w:rsid w:val="00253645"/>
    <w:rsid w:val="00255B2E"/>
    <w:rsid w:val="002605B3"/>
    <w:rsid w:val="00261FB1"/>
    <w:rsid w:val="00263978"/>
    <w:rsid w:val="0027105A"/>
    <w:rsid w:val="00271061"/>
    <w:rsid w:val="00274775"/>
    <w:rsid w:val="00282091"/>
    <w:rsid w:val="00282584"/>
    <w:rsid w:val="00284D0B"/>
    <w:rsid w:val="00290E27"/>
    <w:rsid w:val="002944F6"/>
    <w:rsid w:val="00296ABA"/>
    <w:rsid w:val="002A1C40"/>
    <w:rsid w:val="002C717F"/>
    <w:rsid w:val="002D054C"/>
    <w:rsid w:val="002D10BE"/>
    <w:rsid w:val="002D24EB"/>
    <w:rsid w:val="002F6FD1"/>
    <w:rsid w:val="00300EC7"/>
    <w:rsid w:val="003113C0"/>
    <w:rsid w:val="0032299B"/>
    <w:rsid w:val="003334A6"/>
    <w:rsid w:val="00334A6F"/>
    <w:rsid w:val="00335286"/>
    <w:rsid w:val="00341A12"/>
    <w:rsid w:val="00347999"/>
    <w:rsid w:val="003658FE"/>
    <w:rsid w:val="003668E0"/>
    <w:rsid w:val="0038103A"/>
    <w:rsid w:val="00383F88"/>
    <w:rsid w:val="0038797E"/>
    <w:rsid w:val="0039265D"/>
    <w:rsid w:val="00393E41"/>
    <w:rsid w:val="00394F03"/>
    <w:rsid w:val="003A3728"/>
    <w:rsid w:val="003B4E15"/>
    <w:rsid w:val="003B6ED5"/>
    <w:rsid w:val="003C1C85"/>
    <w:rsid w:val="003C248D"/>
    <w:rsid w:val="003C28F3"/>
    <w:rsid w:val="003C38B1"/>
    <w:rsid w:val="003C7A25"/>
    <w:rsid w:val="003D7A27"/>
    <w:rsid w:val="003E42AF"/>
    <w:rsid w:val="003E43C2"/>
    <w:rsid w:val="003F14B0"/>
    <w:rsid w:val="003F4F92"/>
    <w:rsid w:val="00405200"/>
    <w:rsid w:val="00405817"/>
    <w:rsid w:val="00411125"/>
    <w:rsid w:val="0042249F"/>
    <w:rsid w:val="00431ABC"/>
    <w:rsid w:val="00431FF0"/>
    <w:rsid w:val="004343BE"/>
    <w:rsid w:val="00436866"/>
    <w:rsid w:val="00452E58"/>
    <w:rsid w:val="004549A4"/>
    <w:rsid w:val="004573EA"/>
    <w:rsid w:val="00461CEB"/>
    <w:rsid w:val="00464D77"/>
    <w:rsid w:val="004678A9"/>
    <w:rsid w:val="00472450"/>
    <w:rsid w:val="00480485"/>
    <w:rsid w:val="004836F9"/>
    <w:rsid w:val="00485C86"/>
    <w:rsid w:val="00487A00"/>
    <w:rsid w:val="00491674"/>
    <w:rsid w:val="00494971"/>
    <w:rsid w:val="00497B7B"/>
    <w:rsid w:val="004A0891"/>
    <w:rsid w:val="004A496C"/>
    <w:rsid w:val="004A5104"/>
    <w:rsid w:val="004B0570"/>
    <w:rsid w:val="004B1129"/>
    <w:rsid w:val="004B1D30"/>
    <w:rsid w:val="004B3D99"/>
    <w:rsid w:val="004B5844"/>
    <w:rsid w:val="004B6A47"/>
    <w:rsid w:val="004C266D"/>
    <w:rsid w:val="004C44C8"/>
    <w:rsid w:val="004D405D"/>
    <w:rsid w:val="004E036D"/>
    <w:rsid w:val="004E51EE"/>
    <w:rsid w:val="004F0BBF"/>
    <w:rsid w:val="004F1532"/>
    <w:rsid w:val="004F24AF"/>
    <w:rsid w:val="004F6E89"/>
    <w:rsid w:val="00500579"/>
    <w:rsid w:val="005016BC"/>
    <w:rsid w:val="005075BE"/>
    <w:rsid w:val="00507EBC"/>
    <w:rsid w:val="005127F3"/>
    <w:rsid w:val="00517283"/>
    <w:rsid w:val="0052304D"/>
    <w:rsid w:val="005264FE"/>
    <w:rsid w:val="00536106"/>
    <w:rsid w:val="00540533"/>
    <w:rsid w:val="00540DC5"/>
    <w:rsid w:val="00553CBE"/>
    <w:rsid w:val="0055475F"/>
    <w:rsid w:val="00561CE6"/>
    <w:rsid w:val="00564CA6"/>
    <w:rsid w:val="005674D7"/>
    <w:rsid w:val="00570543"/>
    <w:rsid w:val="00570DC0"/>
    <w:rsid w:val="00577FCD"/>
    <w:rsid w:val="0058508F"/>
    <w:rsid w:val="005916C1"/>
    <w:rsid w:val="00594481"/>
    <w:rsid w:val="00597291"/>
    <w:rsid w:val="005977A9"/>
    <w:rsid w:val="005A4166"/>
    <w:rsid w:val="005A5872"/>
    <w:rsid w:val="005B31B7"/>
    <w:rsid w:val="005B60F7"/>
    <w:rsid w:val="005C3E01"/>
    <w:rsid w:val="005C47DD"/>
    <w:rsid w:val="005C63B6"/>
    <w:rsid w:val="005D0E9F"/>
    <w:rsid w:val="005D3CD7"/>
    <w:rsid w:val="005F1EBC"/>
    <w:rsid w:val="005F4EE5"/>
    <w:rsid w:val="006025B6"/>
    <w:rsid w:val="00607D95"/>
    <w:rsid w:val="00610AC8"/>
    <w:rsid w:val="00615A64"/>
    <w:rsid w:val="00617061"/>
    <w:rsid w:val="0062043A"/>
    <w:rsid w:val="006237AE"/>
    <w:rsid w:val="006237E3"/>
    <w:rsid w:val="0062516B"/>
    <w:rsid w:val="006253F6"/>
    <w:rsid w:val="00630464"/>
    <w:rsid w:val="006309D0"/>
    <w:rsid w:val="00630FA6"/>
    <w:rsid w:val="0063705B"/>
    <w:rsid w:val="00637FF6"/>
    <w:rsid w:val="0064517C"/>
    <w:rsid w:val="00646EFD"/>
    <w:rsid w:val="006549D9"/>
    <w:rsid w:val="00661C1B"/>
    <w:rsid w:val="0066463F"/>
    <w:rsid w:val="00672760"/>
    <w:rsid w:val="00680889"/>
    <w:rsid w:val="00683BA2"/>
    <w:rsid w:val="0068479D"/>
    <w:rsid w:val="00686B2D"/>
    <w:rsid w:val="006870BA"/>
    <w:rsid w:val="006902A2"/>
    <w:rsid w:val="006961A9"/>
    <w:rsid w:val="006A1CCC"/>
    <w:rsid w:val="006A2584"/>
    <w:rsid w:val="006A2A13"/>
    <w:rsid w:val="006A5E10"/>
    <w:rsid w:val="006B417A"/>
    <w:rsid w:val="006C06D6"/>
    <w:rsid w:val="006C196A"/>
    <w:rsid w:val="006C79A9"/>
    <w:rsid w:val="006D3A16"/>
    <w:rsid w:val="006D4A61"/>
    <w:rsid w:val="006D534B"/>
    <w:rsid w:val="006D690B"/>
    <w:rsid w:val="006D736D"/>
    <w:rsid w:val="006E0F16"/>
    <w:rsid w:val="006F4DC3"/>
    <w:rsid w:val="006F52B3"/>
    <w:rsid w:val="006F547B"/>
    <w:rsid w:val="006F6C40"/>
    <w:rsid w:val="00705E77"/>
    <w:rsid w:val="00707D75"/>
    <w:rsid w:val="00710DBE"/>
    <w:rsid w:val="00717BFE"/>
    <w:rsid w:val="00721D5E"/>
    <w:rsid w:val="00724EDD"/>
    <w:rsid w:val="00725081"/>
    <w:rsid w:val="007353CD"/>
    <w:rsid w:val="00735B34"/>
    <w:rsid w:val="00737C42"/>
    <w:rsid w:val="00741FFF"/>
    <w:rsid w:val="00744734"/>
    <w:rsid w:val="007479F3"/>
    <w:rsid w:val="00752959"/>
    <w:rsid w:val="007543BB"/>
    <w:rsid w:val="00754F0D"/>
    <w:rsid w:val="00757F13"/>
    <w:rsid w:val="00760C4B"/>
    <w:rsid w:val="00765593"/>
    <w:rsid w:val="00773D13"/>
    <w:rsid w:val="0078130A"/>
    <w:rsid w:val="00781B2E"/>
    <w:rsid w:val="007831C6"/>
    <w:rsid w:val="00791C5E"/>
    <w:rsid w:val="00794CC3"/>
    <w:rsid w:val="00794CD8"/>
    <w:rsid w:val="007A62F8"/>
    <w:rsid w:val="007A7087"/>
    <w:rsid w:val="007B0C86"/>
    <w:rsid w:val="007B2080"/>
    <w:rsid w:val="007B25D1"/>
    <w:rsid w:val="007B35AE"/>
    <w:rsid w:val="007B737A"/>
    <w:rsid w:val="007C035A"/>
    <w:rsid w:val="007C32DB"/>
    <w:rsid w:val="007C5AFC"/>
    <w:rsid w:val="007C6BE4"/>
    <w:rsid w:val="007D4360"/>
    <w:rsid w:val="007E082B"/>
    <w:rsid w:val="007E3714"/>
    <w:rsid w:val="007E4639"/>
    <w:rsid w:val="007F1ABD"/>
    <w:rsid w:val="007F3D9E"/>
    <w:rsid w:val="007F5324"/>
    <w:rsid w:val="007F589F"/>
    <w:rsid w:val="007F625F"/>
    <w:rsid w:val="007F69CD"/>
    <w:rsid w:val="0080051C"/>
    <w:rsid w:val="0080378E"/>
    <w:rsid w:val="00805C12"/>
    <w:rsid w:val="008107AB"/>
    <w:rsid w:val="00816CCA"/>
    <w:rsid w:val="00822FCF"/>
    <w:rsid w:val="0082334F"/>
    <w:rsid w:val="0082761B"/>
    <w:rsid w:val="00835D14"/>
    <w:rsid w:val="008364E4"/>
    <w:rsid w:val="00842379"/>
    <w:rsid w:val="008459A5"/>
    <w:rsid w:val="008513EE"/>
    <w:rsid w:val="008561D8"/>
    <w:rsid w:val="00860D8F"/>
    <w:rsid w:val="008614AB"/>
    <w:rsid w:val="0086540D"/>
    <w:rsid w:val="0087000B"/>
    <w:rsid w:val="008714F7"/>
    <w:rsid w:val="00871B4D"/>
    <w:rsid w:val="00872D2C"/>
    <w:rsid w:val="00874BFB"/>
    <w:rsid w:val="00877B21"/>
    <w:rsid w:val="00883C0C"/>
    <w:rsid w:val="00884FAB"/>
    <w:rsid w:val="00886BA2"/>
    <w:rsid w:val="008A6CEA"/>
    <w:rsid w:val="008A72F1"/>
    <w:rsid w:val="008B39A0"/>
    <w:rsid w:val="008C3A0B"/>
    <w:rsid w:val="008C613C"/>
    <w:rsid w:val="008C7C6E"/>
    <w:rsid w:val="008D0BDB"/>
    <w:rsid w:val="008D7753"/>
    <w:rsid w:val="008E42AA"/>
    <w:rsid w:val="008F0CCC"/>
    <w:rsid w:val="008F197F"/>
    <w:rsid w:val="00900095"/>
    <w:rsid w:val="00902508"/>
    <w:rsid w:val="00914DC0"/>
    <w:rsid w:val="0091748C"/>
    <w:rsid w:val="009176C2"/>
    <w:rsid w:val="00917BFD"/>
    <w:rsid w:val="009241CC"/>
    <w:rsid w:val="00924F73"/>
    <w:rsid w:val="009270DC"/>
    <w:rsid w:val="0093405C"/>
    <w:rsid w:val="00942408"/>
    <w:rsid w:val="0094476A"/>
    <w:rsid w:val="009456B1"/>
    <w:rsid w:val="00946158"/>
    <w:rsid w:val="00946A73"/>
    <w:rsid w:val="00947099"/>
    <w:rsid w:val="00952EB4"/>
    <w:rsid w:val="00953D3F"/>
    <w:rsid w:val="00955362"/>
    <w:rsid w:val="00956F84"/>
    <w:rsid w:val="009662EA"/>
    <w:rsid w:val="00966D4C"/>
    <w:rsid w:val="009705F6"/>
    <w:rsid w:val="00971550"/>
    <w:rsid w:val="00971A3F"/>
    <w:rsid w:val="0097269F"/>
    <w:rsid w:val="00984490"/>
    <w:rsid w:val="00996115"/>
    <w:rsid w:val="009A452B"/>
    <w:rsid w:val="009B2D6B"/>
    <w:rsid w:val="009C0D32"/>
    <w:rsid w:val="009C62E9"/>
    <w:rsid w:val="009C75A2"/>
    <w:rsid w:val="009D7648"/>
    <w:rsid w:val="009E57CD"/>
    <w:rsid w:val="009E658F"/>
    <w:rsid w:val="009E7949"/>
    <w:rsid w:val="009E7AB2"/>
    <w:rsid w:val="009F441C"/>
    <w:rsid w:val="00A043A6"/>
    <w:rsid w:val="00A07E5C"/>
    <w:rsid w:val="00A23494"/>
    <w:rsid w:val="00A23A37"/>
    <w:rsid w:val="00A3041E"/>
    <w:rsid w:val="00A317E3"/>
    <w:rsid w:val="00A35289"/>
    <w:rsid w:val="00A42A34"/>
    <w:rsid w:val="00A4760F"/>
    <w:rsid w:val="00A540E8"/>
    <w:rsid w:val="00A56E27"/>
    <w:rsid w:val="00A64636"/>
    <w:rsid w:val="00A70056"/>
    <w:rsid w:val="00A701FA"/>
    <w:rsid w:val="00A70E86"/>
    <w:rsid w:val="00A73AD6"/>
    <w:rsid w:val="00A73B0C"/>
    <w:rsid w:val="00A74051"/>
    <w:rsid w:val="00A812F6"/>
    <w:rsid w:val="00A81FBE"/>
    <w:rsid w:val="00A82F3C"/>
    <w:rsid w:val="00A839A6"/>
    <w:rsid w:val="00A93A1C"/>
    <w:rsid w:val="00A9405A"/>
    <w:rsid w:val="00A9662A"/>
    <w:rsid w:val="00A97E5C"/>
    <w:rsid w:val="00AA01D3"/>
    <w:rsid w:val="00AA357D"/>
    <w:rsid w:val="00AA51BD"/>
    <w:rsid w:val="00AA7750"/>
    <w:rsid w:val="00AB2457"/>
    <w:rsid w:val="00AC34D3"/>
    <w:rsid w:val="00AC72C5"/>
    <w:rsid w:val="00AC754E"/>
    <w:rsid w:val="00AD0A41"/>
    <w:rsid w:val="00AD50CE"/>
    <w:rsid w:val="00AD611D"/>
    <w:rsid w:val="00AD7DE1"/>
    <w:rsid w:val="00AE2E7C"/>
    <w:rsid w:val="00AE39ED"/>
    <w:rsid w:val="00AE7E26"/>
    <w:rsid w:val="00AE7E5F"/>
    <w:rsid w:val="00AF0CA1"/>
    <w:rsid w:val="00AF597F"/>
    <w:rsid w:val="00B00687"/>
    <w:rsid w:val="00B05F68"/>
    <w:rsid w:val="00B07964"/>
    <w:rsid w:val="00B144CA"/>
    <w:rsid w:val="00B245AC"/>
    <w:rsid w:val="00B25B53"/>
    <w:rsid w:val="00B3256B"/>
    <w:rsid w:val="00B357EB"/>
    <w:rsid w:val="00B37EA5"/>
    <w:rsid w:val="00B42027"/>
    <w:rsid w:val="00B44F44"/>
    <w:rsid w:val="00B46A42"/>
    <w:rsid w:val="00B534FF"/>
    <w:rsid w:val="00B54792"/>
    <w:rsid w:val="00B55B8D"/>
    <w:rsid w:val="00B5604E"/>
    <w:rsid w:val="00B611EA"/>
    <w:rsid w:val="00B612FF"/>
    <w:rsid w:val="00B62F20"/>
    <w:rsid w:val="00B654A7"/>
    <w:rsid w:val="00B65C86"/>
    <w:rsid w:val="00B66737"/>
    <w:rsid w:val="00B6681E"/>
    <w:rsid w:val="00B704EC"/>
    <w:rsid w:val="00B71D1D"/>
    <w:rsid w:val="00B72629"/>
    <w:rsid w:val="00B75376"/>
    <w:rsid w:val="00B81C76"/>
    <w:rsid w:val="00B8397F"/>
    <w:rsid w:val="00B84281"/>
    <w:rsid w:val="00B947B0"/>
    <w:rsid w:val="00BA2FB0"/>
    <w:rsid w:val="00BA4BC7"/>
    <w:rsid w:val="00BA54AA"/>
    <w:rsid w:val="00BB0B4A"/>
    <w:rsid w:val="00BB43A9"/>
    <w:rsid w:val="00BC569C"/>
    <w:rsid w:val="00BC6C8B"/>
    <w:rsid w:val="00BD60B1"/>
    <w:rsid w:val="00BD684A"/>
    <w:rsid w:val="00BE6A40"/>
    <w:rsid w:val="00BF1836"/>
    <w:rsid w:val="00BF474B"/>
    <w:rsid w:val="00BF79D3"/>
    <w:rsid w:val="00C05AF1"/>
    <w:rsid w:val="00C067EA"/>
    <w:rsid w:val="00C23313"/>
    <w:rsid w:val="00C2795E"/>
    <w:rsid w:val="00C33B3E"/>
    <w:rsid w:val="00C3427B"/>
    <w:rsid w:val="00C37811"/>
    <w:rsid w:val="00C44052"/>
    <w:rsid w:val="00C53516"/>
    <w:rsid w:val="00C54B24"/>
    <w:rsid w:val="00C55A0E"/>
    <w:rsid w:val="00C564AC"/>
    <w:rsid w:val="00C56D74"/>
    <w:rsid w:val="00C60A41"/>
    <w:rsid w:val="00C6167B"/>
    <w:rsid w:val="00C84837"/>
    <w:rsid w:val="00C8577D"/>
    <w:rsid w:val="00C86279"/>
    <w:rsid w:val="00C868B9"/>
    <w:rsid w:val="00C87AD4"/>
    <w:rsid w:val="00C9303D"/>
    <w:rsid w:val="00C9423E"/>
    <w:rsid w:val="00C94263"/>
    <w:rsid w:val="00CA7A1D"/>
    <w:rsid w:val="00CB1027"/>
    <w:rsid w:val="00CB5A01"/>
    <w:rsid w:val="00CB5E43"/>
    <w:rsid w:val="00CD20C5"/>
    <w:rsid w:val="00CD265A"/>
    <w:rsid w:val="00CD2ECC"/>
    <w:rsid w:val="00CD5143"/>
    <w:rsid w:val="00CE1421"/>
    <w:rsid w:val="00CE2823"/>
    <w:rsid w:val="00CF17F9"/>
    <w:rsid w:val="00CF7A3A"/>
    <w:rsid w:val="00D04584"/>
    <w:rsid w:val="00D04E13"/>
    <w:rsid w:val="00D07918"/>
    <w:rsid w:val="00D10CC2"/>
    <w:rsid w:val="00D15081"/>
    <w:rsid w:val="00D22E9A"/>
    <w:rsid w:val="00D32932"/>
    <w:rsid w:val="00D32E3A"/>
    <w:rsid w:val="00D350B0"/>
    <w:rsid w:val="00D37576"/>
    <w:rsid w:val="00D42D98"/>
    <w:rsid w:val="00D43101"/>
    <w:rsid w:val="00D4487F"/>
    <w:rsid w:val="00D45702"/>
    <w:rsid w:val="00D46736"/>
    <w:rsid w:val="00D55077"/>
    <w:rsid w:val="00D5661E"/>
    <w:rsid w:val="00D57BDD"/>
    <w:rsid w:val="00D65320"/>
    <w:rsid w:val="00D65F6C"/>
    <w:rsid w:val="00D71CC4"/>
    <w:rsid w:val="00D739EB"/>
    <w:rsid w:val="00D74DDE"/>
    <w:rsid w:val="00D75DDA"/>
    <w:rsid w:val="00D77EA0"/>
    <w:rsid w:val="00D81F3D"/>
    <w:rsid w:val="00D87D22"/>
    <w:rsid w:val="00D9552A"/>
    <w:rsid w:val="00DA3D42"/>
    <w:rsid w:val="00DA5CBF"/>
    <w:rsid w:val="00DB1114"/>
    <w:rsid w:val="00DB1121"/>
    <w:rsid w:val="00DC245B"/>
    <w:rsid w:val="00DC3A9B"/>
    <w:rsid w:val="00DC3BD0"/>
    <w:rsid w:val="00DC5B54"/>
    <w:rsid w:val="00DC6C3B"/>
    <w:rsid w:val="00DD44A5"/>
    <w:rsid w:val="00DD4B4A"/>
    <w:rsid w:val="00DE334E"/>
    <w:rsid w:val="00DE3BBB"/>
    <w:rsid w:val="00DE785B"/>
    <w:rsid w:val="00DF0721"/>
    <w:rsid w:val="00DF5469"/>
    <w:rsid w:val="00DF5D12"/>
    <w:rsid w:val="00E0041E"/>
    <w:rsid w:val="00E00F95"/>
    <w:rsid w:val="00E02510"/>
    <w:rsid w:val="00E0528F"/>
    <w:rsid w:val="00E05455"/>
    <w:rsid w:val="00E144ED"/>
    <w:rsid w:val="00E16845"/>
    <w:rsid w:val="00E2079B"/>
    <w:rsid w:val="00E22DDD"/>
    <w:rsid w:val="00E251BB"/>
    <w:rsid w:val="00E3142C"/>
    <w:rsid w:val="00E42C5A"/>
    <w:rsid w:val="00E43E4E"/>
    <w:rsid w:val="00E4449D"/>
    <w:rsid w:val="00E46F5C"/>
    <w:rsid w:val="00E50B9D"/>
    <w:rsid w:val="00E50F9E"/>
    <w:rsid w:val="00E51911"/>
    <w:rsid w:val="00E51B34"/>
    <w:rsid w:val="00E6667D"/>
    <w:rsid w:val="00E67111"/>
    <w:rsid w:val="00E700C0"/>
    <w:rsid w:val="00E703FA"/>
    <w:rsid w:val="00E713CB"/>
    <w:rsid w:val="00E83534"/>
    <w:rsid w:val="00E85471"/>
    <w:rsid w:val="00E903A8"/>
    <w:rsid w:val="00E97B2D"/>
    <w:rsid w:val="00EA6F87"/>
    <w:rsid w:val="00EB034D"/>
    <w:rsid w:val="00EB15C8"/>
    <w:rsid w:val="00EB5074"/>
    <w:rsid w:val="00EB5DF2"/>
    <w:rsid w:val="00EC2DA1"/>
    <w:rsid w:val="00ED5907"/>
    <w:rsid w:val="00ED7180"/>
    <w:rsid w:val="00EE0AC8"/>
    <w:rsid w:val="00EE3C32"/>
    <w:rsid w:val="00EE465B"/>
    <w:rsid w:val="00EF03AD"/>
    <w:rsid w:val="00EF2776"/>
    <w:rsid w:val="00F00B81"/>
    <w:rsid w:val="00F00D6E"/>
    <w:rsid w:val="00F10E03"/>
    <w:rsid w:val="00F15386"/>
    <w:rsid w:val="00F1641F"/>
    <w:rsid w:val="00F27903"/>
    <w:rsid w:val="00F2791A"/>
    <w:rsid w:val="00F30348"/>
    <w:rsid w:val="00F333B1"/>
    <w:rsid w:val="00F3429E"/>
    <w:rsid w:val="00F426A8"/>
    <w:rsid w:val="00F44B78"/>
    <w:rsid w:val="00F4630C"/>
    <w:rsid w:val="00F46426"/>
    <w:rsid w:val="00F46BDF"/>
    <w:rsid w:val="00F527EF"/>
    <w:rsid w:val="00F61362"/>
    <w:rsid w:val="00F70E76"/>
    <w:rsid w:val="00F71E12"/>
    <w:rsid w:val="00F7313E"/>
    <w:rsid w:val="00F76E46"/>
    <w:rsid w:val="00F80BA0"/>
    <w:rsid w:val="00F867F6"/>
    <w:rsid w:val="00F9560B"/>
    <w:rsid w:val="00F96F3C"/>
    <w:rsid w:val="00F96F79"/>
    <w:rsid w:val="00FA2443"/>
    <w:rsid w:val="00FA26B4"/>
    <w:rsid w:val="00FA60CC"/>
    <w:rsid w:val="00FA7E14"/>
    <w:rsid w:val="00FC277F"/>
    <w:rsid w:val="00FC66EC"/>
    <w:rsid w:val="00FD0D37"/>
    <w:rsid w:val="00FD403A"/>
    <w:rsid w:val="00FD62C8"/>
    <w:rsid w:val="00FD7E6B"/>
    <w:rsid w:val="00FE1B5C"/>
    <w:rsid w:val="00FE22C3"/>
    <w:rsid w:val="00FF4F96"/>
    <w:rsid w:val="00FF6676"/>
    <w:rsid w:val="00FF6C86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638E"/>
  <w15:chartTrackingRefBased/>
  <w15:docId w15:val="{B98A8C7A-5F95-4265-B1F1-CC0B5084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1F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1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1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F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1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1F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1F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1F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1F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1F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1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1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1F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1F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1F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1F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1F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1F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99"/>
    <w:qFormat/>
    <w:rsid w:val="00A81F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rsid w:val="00A81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1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1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1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1FBE"/>
    <w:rPr>
      <w:i/>
      <w:iCs/>
      <w:color w:val="404040" w:themeColor="text1" w:themeTint="BF"/>
    </w:rPr>
  </w:style>
  <w:style w:type="paragraph" w:styleId="Akapitzlist">
    <w:name w:val="List Paragraph"/>
    <w:aliases w:val="T_SZ_List Paragraph,L1,Numerowanie,Normalny PDST,lp1,Preambuła,HŁ_Bullet1,Akapit z listą5,Akapit normalny,Akapit z listą1,Akapit z listą BS,Kolorowa lista — akcent 11,List Paragraph2,CW_Lista,Dot pt,F5 List Paragraph,Recommendation"/>
    <w:basedOn w:val="Normalny"/>
    <w:link w:val="AkapitzlistZnak"/>
    <w:uiPriority w:val="34"/>
    <w:qFormat/>
    <w:rsid w:val="00A81F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1F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1F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1F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1FBE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nhideWhenUsed/>
    <w:rsid w:val="00A81FBE"/>
    <w:pPr>
      <w:spacing w:before="100" w:beforeAutospacing="1" w:after="100" w:afterAutospacing="1"/>
      <w:jc w:val="both"/>
    </w:pPr>
  </w:style>
  <w:style w:type="paragraph" w:customStyle="1" w:styleId="WW-Tekstpodstawowy2">
    <w:name w:val="WW-Tekst podstawowy 2"/>
    <w:basedOn w:val="Normalny"/>
    <w:uiPriority w:val="99"/>
    <w:qFormat/>
    <w:rsid w:val="00A81FBE"/>
    <w:pPr>
      <w:suppressAutoHyphens/>
    </w:pPr>
    <w:rPr>
      <w:sz w:val="28"/>
    </w:rPr>
  </w:style>
  <w:style w:type="character" w:customStyle="1" w:styleId="markedcontent">
    <w:name w:val="markedcontent"/>
    <w:basedOn w:val="Domylnaczcionkaakapitu"/>
    <w:rsid w:val="00A81FBE"/>
  </w:style>
  <w:style w:type="character" w:styleId="Hipercze">
    <w:name w:val="Hyperlink"/>
    <w:basedOn w:val="Domylnaczcionkaakapitu"/>
    <w:unhideWhenUsed/>
    <w:rsid w:val="00A81FBE"/>
    <w:rPr>
      <w:color w:val="467886" w:themeColor="hyperlink"/>
      <w:u w:val="single"/>
    </w:rPr>
  </w:style>
  <w:style w:type="character" w:customStyle="1" w:styleId="AkapitzlistZnak">
    <w:name w:val="Akapit z listą Znak"/>
    <w:aliases w:val="T_SZ_List Paragraph Znak,L1 Znak,Numerowanie Znak,Normalny PDST Znak,lp1 Znak,Preambuła Znak,HŁ_Bullet1 Znak,Akapit z listą5 Znak,Akapit normalny Znak,Akapit z listą1 Znak,Akapit z listą BS Znak,Kolorowa lista — akcent 11 Znak"/>
    <w:link w:val="Akapitzlist"/>
    <w:uiPriority w:val="34"/>
    <w:qFormat/>
    <w:locked/>
    <w:rsid w:val="00A81FBE"/>
  </w:style>
  <w:style w:type="paragraph" w:customStyle="1" w:styleId="pf0">
    <w:name w:val="pf0"/>
    <w:basedOn w:val="Normalny"/>
    <w:rsid w:val="00A81FBE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Domylnaczcionkaakapitu"/>
    <w:rsid w:val="00A81FB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A81FBE"/>
    <w:rPr>
      <w:rFonts w:ascii="Segoe UI" w:hAnsi="Segoe UI" w:cs="Segoe UI" w:hint="default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A81F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81FB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1F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1FB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1FB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59"/>
    <w:rsid w:val="00A81FB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1F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A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A37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2E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2E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2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24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244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24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244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B654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6C8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79A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79A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79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czta.aotm.gov.pl/owa/redir.aspx?C=4pS7YV6Wve1H_VpEG2eV-ZPvfUCWFDt1Na-tVFjXx94yRZhPSQnZCA..&amp;URL=mailto%3aiod%40aotm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ozliczenia@aotm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6AE92-8212-4E5D-BB76-19B64382BCE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29AF56E-EE33-4798-AC10-67429A0F57B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5121</Words>
  <Characters>32165</Characters>
  <Application>Microsoft Office Word</Application>
  <DocSecurity>0</DocSecurity>
  <Lines>714</Lines>
  <Paragraphs>315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Leszczyńska</dc:creator>
  <cp:keywords/>
  <dc:description/>
  <cp:lastModifiedBy>Daniel Imieliński</cp:lastModifiedBy>
  <cp:revision>2</cp:revision>
  <cp:lastPrinted>2025-01-10T14:19:00Z</cp:lastPrinted>
  <dcterms:created xsi:type="dcterms:W3CDTF">2026-05-11T07:33:00Z</dcterms:created>
  <dcterms:modified xsi:type="dcterms:W3CDTF">2026-05-11T07:33:00Z</dcterms:modified>
</cp:coreProperties>
</file>